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5C" w:rsidRDefault="003E692A" w:rsidP="004B65F5">
      <w:pPr>
        <w:rPr>
          <w:rFonts w:hAnsi="ＭＳ ゴシック"/>
          <w:sz w:val="24"/>
        </w:rPr>
      </w:pPr>
      <w:r>
        <w:rPr>
          <w:rFonts w:hAnsi="ＭＳ ゴシック"/>
          <w:noProof/>
          <w:sz w:val="24"/>
        </w:rPr>
        <w:drawing>
          <wp:anchor distT="0" distB="0" distL="114300" distR="114300" simplePos="0" relativeHeight="251668991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5876925" cy="88868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9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A18F3" wp14:editId="135BD2C2">
                <wp:simplePos x="0" y="0"/>
                <wp:positionH relativeFrom="margin">
                  <wp:posOffset>548005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576" w:rsidRPr="00BB1F8F" w:rsidRDefault="004C5576" w:rsidP="004C5576">
                            <w:pPr>
                              <w:tabs>
                                <w:tab w:val="left" w:pos="3375"/>
                              </w:tabs>
                              <w:jc w:val="center"/>
                              <w:rPr>
                                <w:rFonts w:asciiTheme="majorEastAsia" w:eastAsiaTheme="majorEastAsia" w:hAnsiTheme="majorEastAsia" w:cs="ARP丸ゴシック体M"/>
                                <w:b/>
                                <w:color w:val="1D99A0" w:themeColor="accent3" w:themeShade="BF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1F8F">
                              <w:rPr>
                                <w:rFonts w:asciiTheme="majorEastAsia" w:eastAsiaTheme="majorEastAsia" w:hAnsiTheme="majorEastAsia" w:cs="ARP丸ゴシック体M" w:hint="eastAsia"/>
                                <w:b/>
                                <w:color w:val="1D99A0" w:themeColor="accent3" w:themeShade="BF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公共交通事故被害者等</w:t>
                            </w:r>
                          </w:p>
                          <w:p w:rsidR="004C5576" w:rsidRPr="00BB1F8F" w:rsidRDefault="004C5576" w:rsidP="004C5576">
                            <w:pPr>
                              <w:tabs>
                                <w:tab w:val="left" w:pos="3375"/>
                              </w:tabs>
                              <w:jc w:val="center"/>
                              <w:rPr>
                                <w:rFonts w:asciiTheme="majorEastAsia" w:eastAsiaTheme="majorEastAsia" w:hAnsiTheme="majorEastAsia" w:cs="ARP丸ゴシック体M"/>
                                <w:b/>
                                <w:color w:val="1D99A0" w:themeColor="accent3" w:themeShade="BF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1F8F">
                              <w:rPr>
                                <w:rFonts w:asciiTheme="majorEastAsia" w:eastAsiaTheme="majorEastAsia" w:hAnsiTheme="majorEastAsia" w:cs="ARP丸ゴシック体M" w:hint="eastAsia"/>
                                <w:b/>
                                <w:color w:val="1D99A0" w:themeColor="accent3" w:themeShade="BF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支援フォーラム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BA1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.1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" filled="f" stroked="f">
                <v:textbox style="mso-fit-shape-to-text:t" inset="5.85pt,.7pt,5.85pt,.7pt">
                  <w:txbxContent>
                    <w:p w:rsidR="004C5576" w:rsidRPr="00BB1F8F" w:rsidRDefault="004C5576" w:rsidP="004C5576">
                      <w:pPr>
                        <w:tabs>
                          <w:tab w:val="left" w:pos="3375"/>
                        </w:tabs>
                        <w:jc w:val="center"/>
                        <w:rPr>
                          <w:rFonts w:asciiTheme="majorEastAsia" w:eastAsiaTheme="majorEastAsia" w:hAnsiTheme="majorEastAsia" w:cs="ARP丸ゴシック体M"/>
                          <w:b/>
                          <w:color w:val="1D99A0" w:themeColor="accent3" w:themeShade="BF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1F8F">
                        <w:rPr>
                          <w:rFonts w:asciiTheme="majorEastAsia" w:eastAsiaTheme="majorEastAsia" w:hAnsiTheme="majorEastAsia" w:cs="ARP丸ゴシック体M" w:hint="eastAsia"/>
                          <w:b/>
                          <w:color w:val="1D99A0" w:themeColor="accent3" w:themeShade="BF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公共交通事故被害者等</w:t>
                      </w:r>
                    </w:p>
                    <w:p w:rsidR="004C5576" w:rsidRPr="00BB1F8F" w:rsidRDefault="004C5576" w:rsidP="004C5576">
                      <w:pPr>
                        <w:tabs>
                          <w:tab w:val="left" w:pos="3375"/>
                        </w:tabs>
                        <w:jc w:val="center"/>
                        <w:rPr>
                          <w:rFonts w:asciiTheme="majorEastAsia" w:eastAsiaTheme="majorEastAsia" w:hAnsiTheme="majorEastAsia" w:cs="ARP丸ゴシック体M"/>
                          <w:b/>
                          <w:color w:val="1D99A0" w:themeColor="accent3" w:themeShade="BF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1F8F">
                        <w:rPr>
                          <w:rFonts w:asciiTheme="majorEastAsia" w:eastAsiaTheme="majorEastAsia" w:hAnsiTheme="majorEastAsia" w:cs="ARP丸ゴシック体M" w:hint="eastAsia"/>
                          <w:b/>
                          <w:color w:val="1D99A0" w:themeColor="accent3" w:themeShade="BF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支援フォーラム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65F5">
        <w:rPr>
          <w:rFonts w:hAnsi="ＭＳ ゴシック" w:hint="eastAsia"/>
          <w:sz w:val="24"/>
        </w:rPr>
        <w:t xml:space="preserve">　　　　　　</w:t>
      </w:r>
    </w:p>
    <w:p w:rsidR="00711C5C" w:rsidRDefault="00711C5C" w:rsidP="00711C5C">
      <w:pPr>
        <w:ind w:firstLineChars="100" w:firstLine="240"/>
        <w:rPr>
          <w:rFonts w:hAnsi="ＭＳ ゴシック"/>
          <w:sz w:val="24"/>
        </w:rPr>
      </w:pPr>
    </w:p>
    <w:p w:rsidR="00711C5C" w:rsidRDefault="00711C5C" w:rsidP="00711C5C">
      <w:pPr>
        <w:ind w:firstLineChars="100" w:firstLine="240"/>
        <w:rPr>
          <w:rFonts w:hAnsi="ＭＳ ゴシック"/>
          <w:sz w:val="24"/>
        </w:rPr>
      </w:pPr>
    </w:p>
    <w:p w:rsidR="00711C5C" w:rsidRDefault="00711C5C" w:rsidP="00711C5C">
      <w:pPr>
        <w:ind w:firstLineChars="100" w:firstLine="240"/>
        <w:rPr>
          <w:rFonts w:hAnsi="ＭＳ ゴシック"/>
          <w:sz w:val="24"/>
        </w:rPr>
      </w:pPr>
    </w:p>
    <w:p w:rsidR="00711C5C" w:rsidRDefault="003A0903" w:rsidP="00711C5C">
      <w:pPr>
        <w:ind w:firstLineChars="100" w:firstLine="220"/>
        <w:rPr>
          <w:rFonts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5B7E" wp14:editId="060AEB83">
                <wp:simplePos x="0" y="0"/>
                <wp:positionH relativeFrom="margin">
                  <wp:posOffset>104775</wp:posOffset>
                </wp:positionH>
                <wp:positionV relativeFrom="paragraph">
                  <wp:posOffset>760095</wp:posOffset>
                </wp:positionV>
                <wp:extent cx="5562600" cy="818515"/>
                <wp:effectExtent l="0" t="0" r="19050" b="196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8185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C5C" w:rsidRPr="00BB1F8F" w:rsidRDefault="00711C5C" w:rsidP="000E29A3">
                            <w:pPr>
                              <w:wordWrap w:val="0"/>
                              <w:overflowPunct w:val="0"/>
                              <w:snapToGrid w:val="0"/>
                              <w:spacing w:beforeLines="50" w:before="162" w:line="160" w:lineRule="atLeast"/>
                              <w:textAlignment w:val="center"/>
                              <w:rPr>
                                <w:rFonts w:hAnsi="ＭＳ ゴシック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B1F8F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日時：</w:t>
                            </w:r>
                            <w:r w:rsidR="005F0604" w:rsidRPr="005F0604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令和</w:t>
                            </w:r>
                            <w:r w:rsidR="00000D5E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４</w:t>
                            </w:r>
                            <w:r w:rsidR="005F0604" w:rsidRPr="005F0604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年１</w:t>
                            </w:r>
                            <w:r w:rsidR="00451A89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２</w:t>
                            </w:r>
                            <w:r w:rsidR="005F0604" w:rsidRPr="005F0604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</w:t>
                            </w:r>
                            <w:r w:rsidR="00000D5E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２</w:t>
                            </w:r>
                            <w:r w:rsidR="005F0604" w:rsidRPr="005F0604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日（</w:t>
                            </w:r>
                            <w:r w:rsidR="00451A89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金</w:t>
                            </w:r>
                            <w:r w:rsidR="005F0604" w:rsidRPr="005F0604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）</w:t>
                            </w:r>
                            <w:r w:rsidR="00023030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14</w:t>
                            </w:r>
                            <w:r w:rsidR="005F0604" w:rsidRPr="005F0604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時</w:t>
                            </w:r>
                            <w:r w:rsidR="00023030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00</w:t>
                            </w:r>
                            <w:r w:rsidR="005F0604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分～</w:t>
                            </w:r>
                            <w:r w:rsidR="00023030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16</w:t>
                            </w:r>
                            <w:r w:rsidR="005F0604" w:rsidRPr="005F0604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時</w:t>
                            </w:r>
                            <w:r w:rsidR="00023030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40</w:t>
                            </w:r>
                            <w:r w:rsidR="005F0604" w:rsidRPr="005F0604">
                              <w:rPr>
                                <w:rFonts w:hAnsi="ＭＳ ゴシック" w:hint="eastAsia"/>
                                <w:b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分</w:t>
                            </w:r>
                          </w:p>
                          <w:p w:rsidR="00711C5C" w:rsidRPr="005F0604" w:rsidRDefault="00132236" w:rsidP="005F0604">
                            <w:pPr>
                              <w:wordWrap w:val="0"/>
                              <w:overflowPunct w:val="0"/>
                              <w:snapToGrid w:val="0"/>
                              <w:spacing w:beforeLines="50" w:before="162" w:line="160" w:lineRule="atLeast"/>
                              <w:textAlignment w:val="center"/>
                              <w:rPr>
                                <w:rFonts w:hAnsi="ＭＳ ゴシック"/>
                                <w:b/>
                                <w:color w:val="00B0F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color w:val="00B0F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近畿運輸局・神戸運輸監理部・</w:t>
                            </w:r>
                            <w:r w:rsidR="005F0604" w:rsidRPr="005F0604">
                              <w:rPr>
                                <w:rFonts w:hAnsi="ＭＳ ゴシック" w:hint="eastAsia"/>
                                <w:b/>
                                <w:color w:val="00B0F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沖縄総合事務局の</w:t>
                            </w:r>
                            <w:r w:rsidR="005F0604" w:rsidRPr="00314C37">
                              <w:rPr>
                                <w:rFonts w:hAnsi="ＭＳ ゴシック" w:hint="eastAsia"/>
                                <w:b/>
                                <w:color w:val="1CADE4" w:themeColor="accen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合同開催</w:t>
                            </w:r>
                            <w:r w:rsidR="005F0604">
                              <w:rPr>
                                <w:rFonts w:hAnsi="ＭＳ ゴシック" w:hint="eastAsia"/>
                                <w:b/>
                                <w:color w:val="00B0F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5B7E" id="テキスト ボックス 5" o:spid="_x0000_s1027" type="#_x0000_t202" style="position:absolute;left:0;text-align:left;margin-left:8.25pt;margin-top:59.85pt;width:438pt;height:6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" fillcolor="white [3201]" strokecolor="#1cade4 [3204]" strokeweight="2pt">
                <v:textbox inset="5.85pt,.7pt,5.85pt,.7pt">
                  <w:txbxContent>
                    <w:p w:rsidR="00711C5C" w:rsidRPr="00BB1F8F" w:rsidRDefault="00711C5C" w:rsidP="000E29A3">
                      <w:pPr>
                        <w:wordWrap w:val="0"/>
                        <w:overflowPunct w:val="0"/>
                        <w:snapToGrid w:val="0"/>
                        <w:spacing w:beforeLines="50" w:before="162" w:line="160" w:lineRule="atLeast"/>
                        <w:textAlignment w:val="center"/>
                        <w:rPr>
                          <w:rFonts w:hAnsi="ＭＳ ゴシック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B1F8F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日時：</w:t>
                      </w:r>
                      <w:r w:rsidR="005F0604" w:rsidRPr="005F0604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令和</w:t>
                      </w:r>
                      <w:r w:rsidR="00000D5E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４</w:t>
                      </w:r>
                      <w:r w:rsidR="005F0604" w:rsidRPr="005F0604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年１</w:t>
                      </w:r>
                      <w:r w:rsidR="00451A89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２</w:t>
                      </w:r>
                      <w:r w:rsidR="005F0604" w:rsidRPr="005F0604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月</w:t>
                      </w:r>
                      <w:r w:rsidR="00000D5E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２</w:t>
                      </w:r>
                      <w:r w:rsidR="005F0604" w:rsidRPr="005F0604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日（</w:t>
                      </w:r>
                      <w:r w:rsidR="00451A89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金</w:t>
                      </w:r>
                      <w:r w:rsidR="005F0604" w:rsidRPr="005F0604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）</w:t>
                      </w:r>
                      <w:r w:rsidR="00023030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14</w:t>
                      </w:r>
                      <w:r w:rsidR="005F0604" w:rsidRPr="005F0604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時</w:t>
                      </w:r>
                      <w:r w:rsidR="00023030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00</w:t>
                      </w:r>
                      <w:r w:rsidR="005F0604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分～</w:t>
                      </w:r>
                      <w:r w:rsidR="00023030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16</w:t>
                      </w:r>
                      <w:r w:rsidR="005F0604" w:rsidRPr="005F0604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時</w:t>
                      </w:r>
                      <w:r w:rsidR="00023030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40</w:t>
                      </w:r>
                      <w:r w:rsidR="005F0604" w:rsidRPr="005F0604">
                        <w:rPr>
                          <w:rFonts w:hAnsi="ＭＳ ゴシック" w:hint="eastAsia"/>
                          <w:b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分</w:t>
                      </w:r>
                    </w:p>
                    <w:p w:rsidR="00711C5C" w:rsidRPr="005F0604" w:rsidRDefault="00132236" w:rsidP="005F0604">
                      <w:pPr>
                        <w:wordWrap w:val="0"/>
                        <w:overflowPunct w:val="0"/>
                        <w:snapToGrid w:val="0"/>
                        <w:spacing w:beforeLines="50" w:before="162" w:line="160" w:lineRule="atLeast"/>
                        <w:textAlignment w:val="center"/>
                        <w:rPr>
                          <w:rFonts w:hAnsi="ＭＳ ゴシック"/>
                          <w:b/>
                          <w:color w:val="00B0F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Ansi="ＭＳ ゴシック" w:hint="eastAsia"/>
                          <w:b/>
                          <w:color w:val="00B0F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近畿運輸局・神戸運輸監理部・</w:t>
                      </w:r>
                      <w:r w:rsidR="005F0604" w:rsidRPr="005F0604">
                        <w:rPr>
                          <w:rFonts w:hAnsi="ＭＳ ゴシック" w:hint="eastAsia"/>
                          <w:b/>
                          <w:color w:val="00B0F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沖縄総合事務局の</w:t>
                      </w:r>
                      <w:r w:rsidR="005F0604" w:rsidRPr="00314C37">
                        <w:rPr>
                          <w:rFonts w:hAnsi="ＭＳ ゴシック" w:hint="eastAsia"/>
                          <w:b/>
                          <w:color w:val="1CADE4" w:themeColor="accen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合同開催</w:t>
                      </w:r>
                      <w:r w:rsidR="005F0604">
                        <w:rPr>
                          <w:rFonts w:hAnsi="ＭＳ ゴシック" w:hint="eastAsia"/>
                          <w:b/>
                          <w:color w:val="00B0F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D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E4A543" wp14:editId="4EA4C79E">
                <wp:simplePos x="0" y="0"/>
                <wp:positionH relativeFrom="margin">
                  <wp:posOffset>201930</wp:posOffset>
                </wp:positionH>
                <wp:positionV relativeFrom="paragraph">
                  <wp:posOffset>350833</wp:posOffset>
                </wp:positionV>
                <wp:extent cx="5419725" cy="1828800"/>
                <wp:effectExtent l="0" t="0" r="0" b="762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29A3" w:rsidRPr="000E29A3" w:rsidRDefault="000E29A3" w:rsidP="000E29A3">
                            <w:pPr>
                              <w:tabs>
                                <w:tab w:val="left" w:pos="3375"/>
                              </w:tabs>
                              <w:jc w:val="center"/>
                              <w:rPr>
                                <w:rFonts w:asciiTheme="majorEastAsia" w:eastAsiaTheme="majorEastAsia" w:hAnsiTheme="majorEastAsia" w:cs="ARP丸ゴシック体M"/>
                                <w:b/>
                                <w:color w:val="1D99A0" w:themeColor="accent3" w:themeShade="BF"/>
                                <w:kern w:val="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RP丸ゴシック体M" w:hint="eastAsia"/>
                                <w:b/>
                                <w:color w:val="1D99A0" w:themeColor="accent3" w:themeShade="BF"/>
                                <w:kern w:val="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0E29A3">
                              <w:rPr>
                                <w:rFonts w:asciiTheme="majorEastAsia" w:eastAsiaTheme="majorEastAsia" w:hAnsiTheme="majorEastAsia" w:cs="ARP丸ゴシック体M" w:hint="eastAsia"/>
                                <w:b/>
                                <w:color w:val="1D99A0" w:themeColor="accent3" w:themeShade="BF"/>
                                <w:kern w:val="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公共交通</w:t>
                            </w:r>
                            <w:r>
                              <w:rPr>
                                <w:rFonts w:asciiTheme="majorEastAsia" w:eastAsiaTheme="majorEastAsia" w:hAnsiTheme="majorEastAsia" w:cs="ARP丸ゴシック体M" w:hint="eastAsia"/>
                                <w:b/>
                                <w:color w:val="1D99A0" w:themeColor="accent3" w:themeShade="BF"/>
                                <w:kern w:val="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機関</w:t>
                            </w:r>
                            <w:r>
                              <w:rPr>
                                <w:rFonts w:asciiTheme="majorEastAsia" w:eastAsiaTheme="majorEastAsia" w:hAnsiTheme="majorEastAsia" w:cs="ARP丸ゴシック体M"/>
                                <w:b/>
                                <w:color w:val="1D99A0" w:themeColor="accent3" w:themeShade="BF"/>
                                <w:kern w:val="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利用の安心のために～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E4A543" id="テキスト ボックス 2" o:spid="_x0000_s1028" type="#_x0000_t202" style="position:absolute;left:0;text-align:left;margin-left:15.9pt;margin-top:27.6pt;width:426.75pt;height:2in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" filled="f" stroked="f">
                <v:textbox style="mso-fit-shape-to-text:t" inset="5.85pt,.7pt,5.85pt,.7pt">
                  <w:txbxContent>
                    <w:p w:rsidR="000E29A3" w:rsidRPr="000E29A3" w:rsidRDefault="000E29A3" w:rsidP="000E29A3">
                      <w:pPr>
                        <w:tabs>
                          <w:tab w:val="left" w:pos="3375"/>
                        </w:tabs>
                        <w:jc w:val="center"/>
                        <w:rPr>
                          <w:rFonts w:asciiTheme="majorEastAsia" w:eastAsiaTheme="majorEastAsia" w:hAnsiTheme="majorEastAsia" w:cs="ARP丸ゴシック体M"/>
                          <w:b/>
                          <w:color w:val="1D99A0" w:themeColor="accent3" w:themeShade="BF"/>
                          <w:kern w:val="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ARP丸ゴシック体M" w:hint="eastAsia"/>
                          <w:b/>
                          <w:color w:val="1D99A0" w:themeColor="accent3" w:themeShade="BF"/>
                          <w:kern w:val="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0E29A3">
                        <w:rPr>
                          <w:rFonts w:asciiTheme="majorEastAsia" w:eastAsiaTheme="majorEastAsia" w:hAnsiTheme="majorEastAsia" w:cs="ARP丸ゴシック体M" w:hint="eastAsia"/>
                          <w:b/>
                          <w:color w:val="1D99A0" w:themeColor="accent3" w:themeShade="BF"/>
                          <w:kern w:val="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公共交通</w:t>
                      </w:r>
                      <w:r>
                        <w:rPr>
                          <w:rFonts w:asciiTheme="majorEastAsia" w:eastAsiaTheme="majorEastAsia" w:hAnsiTheme="majorEastAsia" w:cs="ARP丸ゴシック体M" w:hint="eastAsia"/>
                          <w:b/>
                          <w:color w:val="1D99A0" w:themeColor="accent3" w:themeShade="BF"/>
                          <w:kern w:val="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機関</w:t>
                      </w:r>
                      <w:r>
                        <w:rPr>
                          <w:rFonts w:asciiTheme="majorEastAsia" w:eastAsiaTheme="majorEastAsia" w:hAnsiTheme="majorEastAsia" w:cs="ARP丸ゴシック体M"/>
                          <w:b/>
                          <w:color w:val="1D99A0" w:themeColor="accent3" w:themeShade="BF"/>
                          <w:kern w:val="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利用の安心のために～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1C5C" w:rsidRDefault="00711C5C" w:rsidP="000723AB">
      <w:pPr>
        <w:ind w:firstLineChars="100" w:firstLine="240"/>
        <w:rPr>
          <w:rFonts w:hAnsi="ＭＳ ゴシック"/>
          <w:sz w:val="24"/>
        </w:rPr>
      </w:pPr>
    </w:p>
    <w:p w:rsidR="00711C5C" w:rsidRDefault="00711C5C" w:rsidP="00711C5C">
      <w:pPr>
        <w:ind w:firstLineChars="100" w:firstLine="240"/>
        <w:rPr>
          <w:rFonts w:hAnsi="ＭＳ ゴシック"/>
          <w:sz w:val="24"/>
        </w:rPr>
      </w:pPr>
    </w:p>
    <w:p w:rsidR="00F07434" w:rsidRDefault="00F07434" w:rsidP="00711C5C">
      <w:pPr>
        <w:ind w:firstLineChars="100" w:firstLine="240"/>
        <w:rPr>
          <w:rFonts w:hAnsi="ＭＳ ゴシック"/>
          <w:sz w:val="24"/>
        </w:rPr>
      </w:pPr>
    </w:p>
    <w:p w:rsidR="00F07434" w:rsidRDefault="00F07434" w:rsidP="00711C5C">
      <w:pPr>
        <w:ind w:firstLineChars="100" w:firstLine="240"/>
        <w:rPr>
          <w:rFonts w:hAnsi="ＭＳ ゴシック"/>
          <w:sz w:val="24"/>
        </w:rPr>
      </w:pPr>
    </w:p>
    <w:p w:rsidR="00CC559E" w:rsidRDefault="00711C5C" w:rsidP="00216DB3">
      <w:pPr>
        <w:ind w:firstLineChars="300" w:firstLine="660"/>
        <w:rPr>
          <w:rFonts w:hAnsi="ＭＳ ゴシック"/>
        </w:rPr>
      </w:pPr>
      <w:r w:rsidRPr="00CC559E">
        <w:rPr>
          <w:rFonts w:hAnsi="ＭＳ ゴシック" w:hint="eastAsia"/>
        </w:rPr>
        <w:t>国土交通省では、平成２４年４月に公共交通事故被害者等支援室を設置し、公共交</w:t>
      </w:r>
    </w:p>
    <w:p w:rsidR="00CC559E" w:rsidRDefault="00711C5C" w:rsidP="00CC559E">
      <w:pPr>
        <w:ind w:leftChars="100" w:left="220" w:firstLineChars="100" w:firstLine="220"/>
        <w:rPr>
          <w:rFonts w:hAnsi="ＭＳ ゴシック"/>
        </w:rPr>
      </w:pPr>
      <w:r w:rsidRPr="00CC559E">
        <w:rPr>
          <w:rFonts w:hAnsi="ＭＳ ゴシック" w:hint="eastAsia"/>
        </w:rPr>
        <w:t>通事故で被害に遭われた方の支援を行っておりますが、公共交通</w:t>
      </w:r>
      <w:r w:rsidRPr="00CC559E">
        <w:rPr>
          <w:rFonts w:hAnsi="ＭＳ ゴシック"/>
        </w:rPr>
        <w:t>事業者</w:t>
      </w:r>
      <w:r w:rsidRPr="00CC559E">
        <w:rPr>
          <w:rFonts w:hAnsi="ＭＳ ゴシック" w:hint="eastAsia"/>
        </w:rPr>
        <w:t>の</w:t>
      </w:r>
      <w:r w:rsidRPr="00CC559E">
        <w:rPr>
          <w:rFonts w:hAnsi="ＭＳ ゴシック"/>
        </w:rPr>
        <w:t>方々に</w:t>
      </w:r>
      <w:r w:rsidRPr="00CC559E">
        <w:rPr>
          <w:rFonts w:hAnsi="ＭＳ ゴシック" w:hint="eastAsia"/>
        </w:rPr>
        <w:t>安全</w:t>
      </w:r>
    </w:p>
    <w:p w:rsidR="00CC559E" w:rsidRDefault="00711C5C" w:rsidP="00CC559E">
      <w:pPr>
        <w:ind w:leftChars="100" w:left="220" w:firstLineChars="100" w:firstLine="220"/>
        <w:rPr>
          <w:rFonts w:hAnsi="ＭＳ ゴシック"/>
        </w:rPr>
      </w:pPr>
      <w:r w:rsidRPr="00CC559E">
        <w:rPr>
          <w:rFonts w:hAnsi="ＭＳ ゴシック" w:hint="eastAsia"/>
        </w:rPr>
        <w:t>・</w:t>
      </w:r>
      <w:r w:rsidRPr="00CC559E">
        <w:rPr>
          <w:rFonts w:hAnsi="ＭＳ ゴシック"/>
        </w:rPr>
        <w:t>安心の確保や</w:t>
      </w:r>
      <w:r w:rsidRPr="00CC559E">
        <w:rPr>
          <w:rFonts w:hAnsi="ＭＳ ゴシック" w:hint="eastAsia"/>
        </w:rPr>
        <w:t>公共</w:t>
      </w:r>
      <w:r w:rsidRPr="00CC559E">
        <w:rPr>
          <w:rFonts w:hAnsi="ＭＳ ゴシック"/>
        </w:rPr>
        <w:t>交通事故</w:t>
      </w:r>
      <w:r w:rsidRPr="00CC559E">
        <w:rPr>
          <w:rFonts w:hAnsi="ＭＳ ゴシック" w:hint="eastAsia"/>
        </w:rPr>
        <w:t>被害者等支援の意義などについても、より一層理解を深</w:t>
      </w:r>
    </w:p>
    <w:p w:rsidR="001F4B79" w:rsidRDefault="00711C5C" w:rsidP="00CC559E">
      <w:pPr>
        <w:ind w:leftChars="100" w:left="220" w:firstLineChars="100" w:firstLine="220"/>
        <w:rPr>
          <w:rFonts w:hAnsi="ＭＳ ゴシック" w:cs="ＭＳゴシック"/>
          <w:kern w:val="0"/>
        </w:rPr>
      </w:pPr>
      <w:r w:rsidRPr="00CC559E">
        <w:rPr>
          <w:rFonts w:hAnsi="ＭＳ ゴシック" w:hint="eastAsia"/>
        </w:rPr>
        <w:t>めていただくことが重要と考えています。</w:t>
      </w:r>
      <w:r w:rsidRPr="00CC559E">
        <w:rPr>
          <w:rFonts w:hAnsi="ＭＳ ゴシック" w:hint="eastAsia"/>
        </w:rPr>
        <w:br/>
        <w:t> </w:t>
      </w:r>
      <w:r w:rsidRPr="00CC559E">
        <w:rPr>
          <w:rFonts w:hAnsi="ＭＳ ゴシック"/>
        </w:rPr>
        <w:t xml:space="preserve"> </w:t>
      </w:r>
      <w:r w:rsidR="001F4B79">
        <w:rPr>
          <w:rFonts w:hAnsi="ＭＳ ゴシック"/>
        </w:rPr>
        <w:t xml:space="preserve">  </w:t>
      </w:r>
      <w:r w:rsidRPr="00CC559E">
        <w:rPr>
          <w:rFonts w:hAnsi="ＭＳ ゴシック" w:hint="eastAsia"/>
        </w:rPr>
        <w:t>このたび、</w:t>
      </w:r>
      <w:r w:rsidRPr="00CC559E">
        <w:rPr>
          <w:rFonts w:hAnsi="ＭＳ ゴシック" w:cs="ＭＳゴシック" w:hint="eastAsia"/>
          <w:kern w:val="0"/>
        </w:rPr>
        <w:t>公共交通事業者や業界団体、一般の方を対象とした「公共交通事故被害</w:t>
      </w:r>
    </w:p>
    <w:p w:rsidR="00F63B4D" w:rsidRDefault="00711C5C" w:rsidP="00272865">
      <w:pPr>
        <w:ind w:leftChars="200" w:left="440"/>
        <w:rPr>
          <w:rFonts w:asciiTheme="majorEastAsia" w:eastAsiaTheme="majorEastAsia" w:hAnsiTheme="majorEastAsia"/>
          <w:kern w:val="0"/>
        </w:rPr>
      </w:pPr>
      <w:r w:rsidRPr="00CC559E">
        <w:rPr>
          <w:rFonts w:hAnsi="ＭＳ ゴシック" w:cs="ＭＳゴシック" w:hint="eastAsia"/>
          <w:kern w:val="0"/>
        </w:rPr>
        <w:t>等支援フォーラム」を開催します。</w:t>
      </w:r>
      <w:r w:rsidR="00272865">
        <w:rPr>
          <w:rFonts w:hAnsi="ＭＳ ゴシック" w:cs="ＭＳゴシック"/>
          <w:kern w:val="0"/>
        </w:rPr>
        <w:t>今回</w:t>
      </w:r>
      <w:r w:rsidR="00216DB3">
        <w:rPr>
          <w:rFonts w:hAnsi="ＭＳ ゴシック" w:cs="ＭＳゴシック"/>
          <w:kern w:val="0"/>
        </w:rPr>
        <w:t>は</w:t>
      </w:r>
      <w:r w:rsidR="00272865">
        <w:rPr>
          <w:rFonts w:hAnsi="ＭＳ ゴシック" w:cs="ＭＳゴシック"/>
          <w:kern w:val="0"/>
        </w:rPr>
        <w:t>、</w:t>
      </w:r>
      <w:r w:rsidR="00451A89" w:rsidRPr="00641090">
        <w:rPr>
          <w:rFonts w:hAnsi="ＭＳ ゴシック" w:cs="ＭＳゴシック" w:hint="eastAsia"/>
          <w:kern w:val="0"/>
        </w:rPr>
        <w:t>Microsoft Teams</w:t>
      </w:r>
      <w:r w:rsidR="00272865" w:rsidRPr="00272865">
        <w:rPr>
          <w:rFonts w:asciiTheme="majorEastAsia" w:eastAsiaTheme="majorEastAsia" w:hAnsiTheme="majorEastAsia"/>
          <w:kern w:val="0"/>
        </w:rPr>
        <w:t>を</w:t>
      </w:r>
      <w:r w:rsidR="00F63B4D">
        <w:rPr>
          <w:rFonts w:asciiTheme="majorEastAsia" w:eastAsiaTheme="majorEastAsia" w:hAnsiTheme="majorEastAsia"/>
          <w:kern w:val="0"/>
        </w:rPr>
        <w:t>使用</w:t>
      </w:r>
      <w:r w:rsidR="00272865">
        <w:rPr>
          <w:rFonts w:asciiTheme="majorEastAsia" w:eastAsiaTheme="majorEastAsia" w:hAnsiTheme="majorEastAsia"/>
          <w:kern w:val="0"/>
        </w:rPr>
        <w:t>した</w:t>
      </w:r>
      <w:r w:rsidR="00451A89">
        <w:rPr>
          <w:rFonts w:asciiTheme="majorEastAsia" w:eastAsiaTheme="majorEastAsia" w:hAnsiTheme="majorEastAsia" w:hint="eastAsia"/>
          <w:kern w:val="0"/>
        </w:rPr>
        <w:t>WEB</w:t>
      </w:r>
      <w:r w:rsidR="00014A3C">
        <w:rPr>
          <w:rFonts w:asciiTheme="majorEastAsia" w:eastAsiaTheme="majorEastAsia" w:hAnsiTheme="majorEastAsia"/>
          <w:kern w:val="0"/>
        </w:rPr>
        <w:t>形式</w:t>
      </w:r>
      <w:r w:rsidR="003E692A">
        <w:rPr>
          <w:rFonts w:asciiTheme="majorEastAsia" w:eastAsiaTheme="majorEastAsia" w:hAnsiTheme="majorEastAsia"/>
          <w:kern w:val="0"/>
        </w:rPr>
        <w:t>のみの開催となります。</w:t>
      </w:r>
    </w:p>
    <w:p w:rsidR="00F63B4D" w:rsidRDefault="00F63B4D" w:rsidP="003A0903">
      <w:pPr>
        <w:spacing w:beforeLines="50" w:before="162"/>
        <w:ind w:leftChars="200" w:left="440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F63B4D">
        <w:rPr>
          <w:rFonts w:asciiTheme="majorEastAsia" w:eastAsiaTheme="majorEastAsia" w:hAnsiTheme="majorEastAsia" w:hint="eastAsia"/>
          <w:b/>
          <w:sz w:val="24"/>
          <w:szCs w:val="24"/>
        </w:rPr>
        <w:t>【申込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方法</w:t>
      </w:r>
      <w:r w:rsidRPr="00F63B4D">
        <w:rPr>
          <w:rFonts w:asciiTheme="majorEastAsia" w:eastAsiaTheme="majorEastAsia" w:hAnsiTheme="majorEastAsia" w:hint="eastAsia"/>
          <w:b/>
          <w:sz w:val="24"/>
          <w:szCs w:val="24"/>
        </w:rPr>
        <w:t>】別紙参加申込書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をご覧ください。</w:t>
      </w:r>
    </w:p>
    <w:p w:rsidR="00F63B4D" w:rsidRDefault="00F63B4D" w:rsidP="00272865">
      <w:pPr>
        <w:ind w:leftChars="200" w:left="440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F63B4D">
        <w:rPr>
          <w:rFonts w:asciiTheme="majorEastAsia" w:eastAsiaTheme="majorEastAsia" w:hAnsiTheme="majorEastAsia" w:hint="eastAsia"/>
          <w:b/>
          <w:sz w:val="24"/>
          <w:szCs w:val="24"/>
        </w:rPr>
        <w:t>【申込締切】</w:t>
      </w:r>
      <w:r w:rsidRPr="00F63B4D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令和</w:t>
      </w:r>
      <w:r w:rsidR="003E692A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４</w:t>
      </w:r>
      <w:r w:rsidRPr="00F63B4D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年１１月</w:t>
      </w:r>
      <w:r w:rsidR="008008B6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１８</w:t>
      </w:r>
      <w:r w:rsidR="00892561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日（</w:t>
      </w:r>
      <w:r w:rsidR="008008B6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金</w:t>
      </w:r>
      <w:r w:rsidRPr="00F63B4D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）</w:t>
      </w:r>
    </w:p>
    <w:p w:rsidR="00216DB3" w:rsidRPr="00DE5A89" w:rsidRDefault="00070C87" w:rsidP="003A0903">
      <w:pPr>
        <w:ind w:leftChars="200" w:left="440"/>
        <w:rPr>
          <w:rFonts w:hAnsi="ＭＳ ゴシック" w:cs="ＭＳ明朝"/>
          <w:b/>
          <w:color w:val="000000"/>
          <w:kern w:val="0"/>
          <w:sz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【定員】　　</w:t>
      </w:r>
      <w:r w:rsidR="003E692A" w:rsidRPr="00641090">
        <w:rPr>
          <w:rFonts w:asciiTheme="majorEastAsia" w:eastAsiaTheme="majorEastAsia" w:hAnsiTheme="majorEastAsia"/>
          <w:b/>
          <w:sz w:val="24"/>
          <w:szCs w:val="24"/>
        </w:rPr>
        <w:t>８</w:t>
      </w:r>
      <w:r w:rsidRPr="00641090">
        <w:rPr>
          <w:rFonts w:asciiTheme="majorEastAsia" w:eastAsiaTheme="majorEastAsia" w:hAnsiTheme="majorEastAsia" w:hint="eastAsia"/>
          <w:b/>
          <w:kern w:val="0"/>
          <w:sz w:val="24"/>
        </w:rPr>
        <w:t>０名</w:t>
      </w:r>
      <w:r w:rsidRPr="00000030">
        <w:rPr>
          <w:rFonts w:asciiTheme="majorEastAsia" w:eastAsiaTheme="majorEastAsia" w:hAnsiTheme="majorEastAsia" w:hint="eastAsia"/>
          <w:b/>
          <w:kern w:val="0"/>
          <w:sz w:val="24"/>
        </w:rPr>
        <w:t xml:space="preserve">　</w:t>
      </w:r>
    </w:p>
    <w:p w:rsidR="00711C5C" w:rsidRPr="00EB5A1B" w:rsidRDefault="004B5E80" w:rsidP="003A0903">
      <w:pPr>
        <w:autoSpaceDE w:val="0"/>
        <w:autoSpaceDN w:val="0"/>
        <w:adjustRightInd w:val="0"/>
        <w:spacing w:beforeLines="50" w:before="162"/>
        <w:ind w:firstLineChars="100" w:firstLine="241"/>
        <w:jc w:val="left"/>
        <w:rPr>
          <w:rFonts w:ascii="メイリオ" w:eastAsia="メイリオ" w:hAnsi="メイリオ"/>
          <w:b/>
          <w:sz w:val="20"/>
          <w:szCs w:val="20"/>
        </w:rPr>
      </w:pPr>
      <w:r w:rsidRPr="00EB5A1B">
        <w:rPr>
          <w:rFonts w:hAnsi="ＭＳ ゴシック" w:cs="ＭＳ明朝" w:hint="eastAsia"/>
          <w:b/>
          <w:color w:val="000000"/>
          <w:kern w:val="0"/>
          <w:sz w:val="24"/>
        </w:rPr>
        <w:t>プログラム</w:t>
      </w:r>
    </w:p>
    <w:p w:rsidR="00247445" w:rsidRPr="00EB5A1B" w:rsidRDefault="005F0604" w:rsidP="00F63B4D">
      <w:pPr>
        <w:tabs>
          <w:tab w:val="left" w:pos="3375"/>
        </w:tabs>
        <w:ind w:firstLineChars="200" w:firstLine="482"/>
        <w:rPr>
          <w:b/>
          <w:sz w:val="24"/>
          <w:szCs w:val="24"/>
        </w:rPr>
      </w:pPr>
      <w:r w:rsidRPr="00EB5A1B">
        <w:rPr>
          <w:rFonts w:hint="eastAsia"/>
          <w:b/>
          <w:sz w:val="24"/>
          <w:szCs w:val="24"/>
        </w:rPr>
        <w:t>■</w:t>
      </w:r>
      <w:r w:rsidRPr="005F0604">
        <w:rPr>
          <w:rFonts w:hint="eastAsia"/>
          <w:b/>
          <w:sz w:val="24"/>
          <w:szCs w:val="24"/>
        </w:rPr>
        <w:t>13</w:t>
      </w:r>
      <w:r w:rsidR="004B5E80" w:rsidRPr="005F0604">
        <w:rPr>
          <w:rFonts w:hint="eastAsia"/>
          <w:b/>
          <w:sz w:val="24"/>
          <w:szCs w:val="24"/>
        </w:rPr>
        <w:t>：30</w:t>
      </w:r>
      <w:r w:rsidR="006975CE">
        <w:rPr>
          <w:rFonts w:hint="eastAsia"/>
          <w:b/>
          <w:sz w:val="24"/>
          <w:szCs w:val="24"/>
        </w:rPr>
        <w:t xml:space="preserve">　</w:t>
      </w:r>
      <w:r w:rsidR="00374DD1" w:rsidRPr="005F0604">
        <w:rPr>
          <w:rFonts w:hint="eastAsia"/>
          <w:b/>
          <w:sz w:val="24"/>
          <w:szCs w:val="24"/>
        </w:rPr>
        <w:t xml:space="preserve">　</w:t>
      </w:r>
      <w:r w:rsidR="00946B24">
        <w:rPr>
          <w:rFonts w:hint="eastAsia"/>
          <w:b/>
          <w:sz w:val="24"/>
          <w:szCs w:val="24"/>
        </w:rPr>
        <w:t>入室</w:t>
      </w:r>
      <w:r w:rsidR="004B5E80" w:rsidRPr="005F0604">
        <w:rPr>
          <w:rFonts w:hint="eastAsia"/>
          <w:b/>
          <w:sz w:val="24"/>
          <w:szCs w:val="24"/>
        </w:rPr>
        <w:t>開始</w:t>
      </w:r>
      <w:r w:rsidR="00946B24">
        <w:rPr>
          <w:rFonts w:hint="eastAsia"/>
          <w:b/>
          <w:sz w:val="24"/>
          <w:szCs w:val="24"/>
        </w:rPr>
        <w:t xml:space="preserve">　</w:t>
      </w:r>
      <w:r w:rsidR="00D92087">
        <w:rPr>
          <w:rFonts w:hint="eastAsia"/>
          <w:b/>
          <w:sz w:val="20"/>
          <w:szCs w:val="20"/>
        </w:rPr>
        <w:t>※</w:t>
      </w:r>
      <w:r w:rsidR="00946B24" w:rsidRPr="00EB3023">
        <w:rPr>
          <w:rFonts w:hint="eastAsia"/>
          <w:b/>
          <w:sz w:val="20"/>
          <w:szCs w:val="20"/>
        </w:rPr>
        <w:t>お申し込み後、メールで入室用URLを</w:t>
      </w:r>
      <w:r w:rsidR="00EB3023">
        <w:rPr>
          <w:rFonts w:hint="eastAsia"/>
          <w:b/>
          <w:sz w:val="20"/>
          <w:szCs w:val="20"/>
        </w:rPr>
        <w:t>お知らせいたします</w:t>
      </w:r>
      <w:r w:rsidR="00946B24" w:rsidRPr="00EB3023">
        <w:rPr>
          <w:rFonts w:hint="eastAsia"/>
          <w:b/>
          <w:sz w:val="20"/>
          <w:szCs w:val="20"/>
        </w:rPr>
        <w:t>。</w:t>
      </w:r>
    </w:p>
    <w:p w:rsidR="00D92087" w:rsidRPr="00D92087" w:rsidRDefault="00D92087" w:rsidP="00D92087">
      <w:pPr>
        <w:tabs>
          <w:tab w:val="left" w:pos="3375"/>
        </w:tabs>
        <w:ind w:firstLineChars="200" w:firstLine="482"/>
        <w:rPr>
          <w:rFonts w:asciiTheme="majorEastAsia" w:eastAsiaTheme="majorEastAsia" w:hAnsiTheme="majorEastAsia" w:cs="ＭＳ 明朝"/>
          <w:b/>
          <w:sz w:val="20"/>
          <w:szCs w:val="20"/>
        </w:rPr>
      </w:pPr>
      <w:r>
        <w:rPr>
          <w:b/>
          <w:sz w:val="24"/>
          <w:szCs w:val="24"/>
        </w:rPr>
        <w:t xml:space="preserve">　　　　　</w:t>
      </w:r>
      <w:r w:rsidRPr="00D92087">
        <w:rPr>
          <w:b/>
          <w:sz w:val="20"/>
          <w:szCs w:val="20"/>
        </w:rPr>
        <w:t xml:space="preserve">　</w:t>
      </w:r>
    </w:p>
    <w:p w:rsidR="004B5E80" w:rsidRPr="00EB5A1B" w:rsidRDefault="00EB5A1B" w:rsidP="000723AB">
      <w:pPr>
        <w:tabs>
          <w:tab w:val="left" w:pos="3375"/>
        </w:tabs>
        <w:ind w:firstLineChars="200" w:firstLine="482"/>
        <w:rPr>
          <w:b/>
          <w:sz w:val="24"/>
          <w:szCs w:val="24"/>
        </w:rPr>
      </w:pPr>
      <w:r w:rsidRPr="00EB5A1B">
        <w:rPr>
          <w:rFonts w:hint="eastAsia"/>
          <w:b/>
          <w:sz w:val="24"/>
          <w:szCs w:val="24"/>
        </w:rPr>
        <w:t>■</w:t>
      </w:r>
      <w:r w:rsidR="00923400">
        <w:rPr>
          <w:b/>
          <w:sz w:val="24"/>
          <w:szCs w:val="24"/>
        </w:rPr>
        <w:t>14</w:t>
      </w:r>
      <w:r w:rsidR="004B5E80" w:rsidRPr="00EB5A1B">
        <w:rPr>
          <w:rFonts w:hint="eastAsia"/>
          <w:b/>
          <w:sz w:val="24"/>
          <w:szCs w:val="24"/>
        </w:rPr>
        <w:t>：00</w:t>
      </w:r>
      <w:r w:rsidR="006975CE">
        <w:rPr>
          <w:rFonts w:hint="eastAsia"/>
          <w:b/>
          <w:sz w:val="24"/>
          <w:szCs w:val="24"/>
        </w:rPr>
        <w:t xml:space="preserve">　</w:t>
      </w:r>
      <w:r w:rsidR="00374DD1" w:rsidRPr="00EB5A1B">
        <w:rPr>
          <w:rFonts w:hint="eastAsia"/>
          <w:b/>
          <w:sz w:val="24"/>
          <w:szCs w:val="24"/>
        </w:rPr>
        <w:t xml:space="preserve">　</w:t>
      </w:r>
      <w:r w:rsidR="004B5E80" w:rsidRPr="00EB5A1B">
        <w:rPr>
          <w:rFonts w:hint="eastAsia"/>
          <w:b/>
          <w:sz w:val="24"/>
          <w:szCs w:val="24"/>
        </w:rPr>
        <w:t>開会挨拶</w:t>
      </w:r>
      <w:r w:rsidR="00374DD1" w:rsidRPr="00EB5A1B">
        <w:rPr>
          <w:rFonts w:hint="eastAsia"/>
          <w:b/>
          <w:sz w:val="24"/>
          <w:szCs w:val="24"/>
        </w:rPr>
        <w:t xml:space="preserve">  </w:t>
      </w:r>
      <w:r w:rsidR="006975CE" w:rsidRPr="006975CE">
        <w:rPr>
          <w:rFonts w:hint="eastAsia"/>
          <w:b/>
          <w:sz w:val="24"/>
          <w:szCs w:val="24"/>
        </w:rPr>
        <w:t>沖縄総合事務局運輸部企画室</w:t>
      </w:r>
      <w:r w:rsidR="00374DD1" w:rsidRPr="00EB5A1B">
        <w:rPr>
          <w:rFonts w:hint="eastAsia"/>
          <w:b/>
          <w:sz w:val="24"/>
          <w:szCs w:val="24"/>
        </w:rPr>
        <w:t xml:space="preserve">　</w:t>
      </w:r>
      <w:r w:rsidR="003E692A" w:rsidRPr="003E692A">
        <w:rPr>
          <w:rFonts w:hint="eastAsia"/>
          <w:b/>
          <w:sz w:val="24"/>
          <w:szCs w:val="24"/>
        </w:rPr>
        <w:t>村上　隼</w:t>
      </w:r>
    </w:p>
    <w:p w:rsidR="00247445" w:rsidRPr="00EB5A1B" w:rsidRDefault="00247445" w:rsidP="001F6907">
      <w:pPr>
        <w:tabs>
          <w:tab w:val="left" w:pos="3375"/>
        </w:tabs>
        <w:rPr>
          <w:b/>
          <w:sz w:val="24"/>
          <w:szCs w:val="24"/>
        </w:rPr>
      </w:pPr>
    </w:p>
    <w:p w:rsidR="006975CE" w:rsidRDefault="00374DD1" w:rsidP="006975CE">
      <w:pPr>
        <w:tabs>
          <w:tab w:val="left" w:pos="3375"/>
        </w:tabs>
        <w:ind w:firstLineChars="700" w:firstLine="1687"/>
        <w:rPr>
          <w:b/>
          <w:sz w:val="24"/>
          <w:szCs w:val="24"/>
        </w:rPr>
      </w:pPr>
      <w:r w:rsidRPr="00EB5A1B">
        <w:rPr>
          <w:rFonts w:hint="eastAsia"/>
          <w:b/>
          <w:sz w:val="24"/>
          <w:szCs w:val="24"/>
        </w:rPr>
        <w:t xml:space="preserve">　</w:t>
      </w:r>
      <w:r w:rsidR="006975CE">
        <w:rPr>
          <w:rFonts w:hint="eastAsia"/>
          <w:b/>
          <w:sz w:val="24"/>
          <w:szCs w:val="24"/>
        </w:rPr>
        <w:t>報　　告　「公共交通事故被害者等支援の現状」</w:t>
      </w:r>
    </w:p>
    <w:p w:rsidR="006975CE" w:rsidRDefault="006975CE" w:rsidP="006975CE">
      <w:pPr>
        <w:tabs>
          <w:tab w:val="left" w:pos="3375"/>
        </w:tabs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</w:t>
      </w:r>
      <w:r w:rsidRPr="00540738">
        <w:rPr>
          <w:rFonts w:hint="eastAsia"/>
          <w:b/>
          <w:spacing w:val="3"/>
          <w:w w:val="67"/>
          <w:kern w:val="0"/>
          <w:sz w:val="24"/>
          <w:szCs w:val="24"/>
          <w:fitText w:val="3440" w:id="-1967383039"/>
        </w:rPr>
        <w:t xml:space="preserve">近畿運輸局　交通政策部　</w:t>
      </w:r>
      <w:r w:rsidR="00DE5A89" w:rsidRPr="00540738">
        <w:rPr>
          <w:rFonts w:hint="eastAsia"/>
          <w:b/>
          <w:spacing w:val="3"/>
          <w:w w:val="67"/>
          <w:kern w:val="0"/>
          <w:sz w:val="24"/>
          <w:szCs w:val="24"/>
          <w:fitText w:val="3440" w:id="-1967383039"/>
        </w:rPr>
        <w:t>バリアフリー推進</w:t>
      </w:r>
      <w:r w:rsidR="00DE5A89" w:rsidRPr="00540738">
        <w:rPr>
          <w:rFonts w:hint="eastAsia"/>
          <w:b/>
          <w:spacing w:val="-23"/>
          <w:w w:val="67"/>
          <w:kern w:val="0"/>
          <w:sz w:val="24"/>
          <w:szCs w:val="24"/>
          <w:fitText w:val="3440" w:id="-1967383039"/>
        </w:rPr>
        <w:t>課</w:t>
      </w:r>
      <w:r>
        <w:rPr>
          <w:b/>
          <w:sz w:val="24"/>
          <w:szCs w:val="24"/>
        </w:rPr>
        <w:t xml:space="preserve">　</w:t>
      </w:r>
      <w:r w:rsidR="00DE5A89">
        <w:rPr>
          <w:b/>
          <w:sz w:val="24"/>
          <w:szCs w:val="24"/>
        </w:rPr>
        <w:t>清良井</w:t>
      </w:r>
      <w:r w:rsidR="00DE5A89">
        <w:rPr>
          <w:rFonts w:hint="eastAsia"/>
          <w:b/>
          <w:sz w:val="24"/>
          <w:szCs w:val="24"/>
        </w:rPr>
        <w:t xml:space="preserve"> </w:t>
      </w:r>
      <w:r w:rsidR="00DE5A89">
        <w:rPr>
          <w:b/>
          <w:sz w:val="24"/>
          <w:szCs w:val="24"/>
        </w:rPr>
        <w:t>利之</w:t>
      </w:r>
    </w:p>
    <w:p w:rsidR="006975CE" w:rsidRPr="00DE5A89" w:rsidRDefault="006975CE" w:rsidP="006975CE">
      <w:pPr>
        <w:tabs>
          <w:tab w:val="left" w:pos="3375"/>
        </w:tabs>
        <w:ind w:firstLineChars="200" w:firstLine="482"/>
        <w:rPr>
          <w:b/>
          <w:sz w:val="24"/>
          <w:szCs w:val="24"/>
        </w:rPr>
      </w:pPr>
    </w:p>
    <w:p w:rsidR="00374DD1" w:rsidRPr="00DE5A89" w:rsidRDefault="00374DD1" w:rsidP="003E692A">
      <w:pPr>
        <w:tabs>
          <w:tab w:val="left" w:pos="3375"/>
        </w:tabs>
        <w:ind w:firstLineChars="800" w:firstLine="1928"/>
        <w:rPr>
          <w:rFonts w:asciiTheme="majorEastAsia" w:eastAsiaTheme="majorEastAsia" w:hAnsiTheme="majorEastAsia"/>
          <w:b/>
          <w:sz w:val="24"/>
          <w:szCs w:val="24"/>
        </w:rPr>
      </w:pPr>
      <w:r w:rsidRPr="00EB5A1B">
        <w:rPr>
          <w:rFonts w:hint="eastAsia"/>
          <w:b/>
          <w:sz w:val="24"/>
          <w:szCs w:val="24"/>
        </w:rPr>
        <w:t xml:space="preserve">講　　演　</w:t>
      </w:r>
      <w:r w:rsidR="00DE5A89" w:rsidRPr="00DE5A89">
        <w:rPr>
          <w:rFonts w:asciiTheme="majorEastAsia" w:eastAsiaTheme="majorEastAsia" w:hAnsiTheme="majorEastAsia"/>
          <w:b/>
          <w:sz w:val="24"/>
        </w:rPr>
        <w:t>「</w:t>
      </w:r>
      <w:r w:rsidR="003E692A" w:rsidRPr="00F62037">
        <w:rPr>
          <w:rFonts w:asciiTheme="majorEastAsia" w:eastAsiaTheme="majorEastAsia" w:hAnsiTheme="majorEastAsia" w:hint="eastAsia"/>
          <w:b/>
          <w:sz w:val="24"/>
        </w:rPr>
        <w:t>被害者に「寄り添う」ということ</w:t>
      </w:r>
      <w:r w:rsidR="00DE5A89" w:rsidRPr="00DE5A89">
        <w:rPr>
          <w:rFonts w:asciiTheme="majorEastAsia" w:eastAsiaTheme="majorEastAsia" w:hAnsiTheme="majorEastAsia"/>
          <w:b/>
          <w:sz w:val="24"/>
        </w:rPr>
        <w:t>」</w:t>
      </w:r>
    </w:p>
    <w:p w:rsidR="003E692A" w:rsidRDefault="00374DD1" w:rsidP="003E692A">
      <w:pPr>
        <w:tabs>
          <w:tab w:val="left" w:pos="3375"/>
        </w:tabs>
        <w:rPr>
          <w:rFonts w:asciiTheme="majorEastAsia" w:eastAsiaTheme="majorEastAsia" w:hAnsiTheme="majorEastAsia"/>
          <w:b/>
          <w:kern w:val="0"/>
          <w:sz w:val="24"/>
        </w:rPr>
      </w:pPr>
      <w:r w:rsidRPr="00EB5A1B">
        <w:rPr>
          <w:rFonts w:hint="eastAsia"/>
          <w:b/>
          <w:sz w:val="24"/>
          <w:szCs w:val="24"/>
        </w:rPr>
        <w:t xml:space="preserve">　　　　　　　　　</w:t>
      </w:r>
      <w:r w:rsidR="004B65F5">
        <w:rPr>
          <w:rFonts w:hint="eastAsia"/>
          <w:b/>
          <w:sz w:val="24"/>
          <w:szCs w:val="24"/>
        </w:rPr>
        <w:t xml:space="preserve">　　</w:t>
      </w:r>
      <w:r w:rsidR="006975CE">
        <w:rPr>
          <w:rFonts w:hint="eastAsia"/>
          <w:b/>
          <w:sz w:val="24"/>
          <w:szCs w:val="24"/>
        </w:rPr>
        <w:t xml:space="preserve">     </w:t>
      </w:r>
      <w:r w:rsidR="003A0903">
        <w:rPr>
          <w:b/>
          <w:sz w:val="24"/>
          <w:szCs w:val="24"/>
        </w:rPr>
        <w:t xml:space="preserve"> </w:t>
      </w:r>
      <w:r w:rsidR="003E692A" w:rsidRPr="003E692A">
        <w:rPr>
          <w:rFonts w:asciiTheme="majorEastAsia" w:eastAsiaTheme="majorEastAsia" w:hAnsiTheme="majorEastAsia" w:hint="eastAsia"/>
          <w:b/>
          <w:kern w:val="0"/>
          <w:sz w:val="24"/>
        </w:rPr>
        <w:t>大阪大学</w:t>
      </w:r>
      <w:r w:rsidR="00867CFF">
        <w:rPr>
          <w:rFonts w:asciiTheme="majorEastAsia" w:eastAsiaTheme="majorEastAsia" w:hAnsiTheme="majorEastAsia" w:hint="eastAsia"/>
          <w:b/>
          <w:kern w:val="0"/>
          <w:sz w:val="24"/>
        </w:rPr>
        <w:t xml:space="preserve"> </w:t>
      </w:r>
      <w:r w:rsidR="003E692A" w:rsidRPr="003E692A">
        <w:rPr>
          <w:rFonts w:asciiTheme="majorEastAsia" w:eastAsiaTheme="majorEastAsia" w:hAnsiTheme="majorEastAsia" w:hint="eastAsia"/>
          <w:b/>
          <w:kern w:val="0"/>
          <w:sz w:val="24"/>
        </w:rPr>
        <w:t xml:space="preserve">COデザインセンター　教授　</w:t>
      </w:r>
    </w:p>
    <w:p w:rsidR="00247445" w:rsidRPr="00EB5A1B" w:rsidRDefault="003E692A" w:rsidP="003E692A">
      <w:pPr>
        <w:tabs>
          <w:tab w:val="left" w:pos="3375"/>
        </w:tabs>
        <w:ind w:leftChars="3200" w:left="7040"/>
        <w:rPr>
          <w:b/>
          <w:sz w:val="24"/>
          <w:szCs w:val="24"/>
        </w:rPr>
      </w:pPr>
      <w:r w:rsidRPr="003E692A">
        <w:rPr>
          <w:rFonts w:asciiTheme="majorEastAsia" w:eastAsiaTheme="majorEastAsia" w:hAnsiTheme="majorEastAsia" w:hint="eastAsia"/>
          <w:b/>
          <w:kern w:val="0"/>
          <w:sz w:val="24"/>
        </w:rPr>
        <w:t>八木 絵香 氏</w:t>
      </w:r>
    </w:p>
    <w:p w:rsidR="003E692A" w:rsidRPr="008008B6" w:rsidRDefault="00964832" w:rsidP="008D3A2A">
      <w:pPr>
        <w:tabs>
          <w:tab w:val="left" w:pos="3375"/>
        </w:tabs>
        <w:ind w:firstLineChars="800" w:firstLine="1928"/>
        <w:rPr>
          <w:b/>
          <w:color w:val="BFBFBF" w:themeColor="background1" w:themeShade="BF"/>
          <w:sz w:val="24"/>
          <w:szCs w:val="24"/>
          <w:highlight w:val="yellow"/>
        </w:rPr>
      </w:pPr>
      <w:r w:rsidRPr="00EB5A1B">
        <w:rPr>
          <w:rFonts w:hint="eastAsia"/>
          <w:b/>
          <w:sz w:val="24"/>
          <w:szCs w:val="24"/>
        </w:rPr>
        <w:t>講　　演</w:t>
      </w:r>
      <w:r w:rsidR="00374DD1" w:rsidRPr="00EB5A1B">
        <w:rPr>
          <w:rFonts w:hint="eastAsia"/>
          <w:b/>
          <w:sz w:val="24"/>
          <w:szCs w:val="24"/>
        </w:rPr>
        <w:t xml:space="preserve">　</w:t>
      </w:r>
      <w:r w:rsidR="003A0903">
        <w:rPr>
          <w:rFonts w:hint="eastAsia"/>
          <w:b/>
          <w:sz w:val="24"/>
          <w:szCs w:val="24"/>
        </w:rPr>
        <w:t>「</w:t>
      </w:r>
      <w:r w:rsidR="00641090" w:rsidRPr="00641090">
        <w:rPr>
          <w:rFonts w:hint="eastAsia"/>
          <w:b/>
          <w:sz w:val="24"/>
          <w:szCs w:val="24"/>
        </w:rPr>
        <w:t>被害者等支援計画の策定プロセス並びに</w:t>
      </w:r>
    </w:p>
    <w:p w:rsidR="00964832" w:rsidRPr="00EB5A1B" w:rsidRDefault="00641090" w:rsidP="00641090">
      <w:pPr>
        <w:tabs>
          <w:tab w:val="left" w:pos="3375"/>
        </w:tabs>
        <w:ind w:leftChars="1400" w:left="3080" w:firstLineChars="1200" w:firstLine="2891"/>
        <w:rPr>
          <w:b/>
          <w:sz w:val="24"/>
          <w:szCs w:val="24"/>
        </w:rPr>
      </w:pPr>
      <w:r w:rsidRPr="00641090">
        <w:rPr>
          <w:rFonts w:hint="eastAsia"/>
          <w:b/>
          <w:sz w:val="24"/>
          <w:szCs w:val="24"/>
        </w:rPr>
        <w:t>安全に関する取組み</w:t>
      </w:r>
      <w:r w:rsidR="00964832" w:rsidRPr="00EB5A1B">
        <w:rPr>
          <w:rFonts w:hint="eastAsia"/>
          <w:b/>
          <w:sz w:val="24"/>
          <w:szCs w:val="24"/>
        </w:rPr>
        <w:t>」</w:t>
      </w:r>
    </w:p>
    <w:p w:rsidR="003E692A" w:rsidRDefault="00964832" w:rsidP="003E692A">
      <w:pPr>
        <w:pStyle w:val="af0"/>
        <w:snapToGrid w:val="0"/>
        <w:spacing w:line="360" w:lineRule="exact"/>
        <w:ind w:firstLineChars="187" w:firstLine="451"/>
        <w:rPr>
          <w:rFonts w:asciiTheme="majorEastAsia" w:eastAsiaTheme="majorEastAsia" w:hAnsiTheme="majorEastAsia"/>
          <w:b/>
          <w:kern w:val="0"/>
          <w:sz w:val="24"/>
        </w:rPr>
      </w:pPr>
      <w:r w:rsidRPr="00EB5A1B">
        <w:rPr>
          <w:rFonts w:hint="eastAsia"/>
          <w:b/>
          <w:sz w:val="24"/>
        </w:rPr>
        <w:t xml:space="preserve">　　　　　　　　　　　</w:t>
      </w:r>
      <w:r w:rsidR="001F4B79">
        <w:rPr>
          <w:rFonts w:hint="eastAsia"/>
          <w:b/>
          <w:sz w:val="24"/>
        </w:rPr>
        <w:t xml:space="preserve">  </w:t>
      </w:r>
      <w:r w:rsidR="003E692A" w:rsidRPr="003E692A">
        <w:rPr>
          <w:rFonts w:asciiTheme="majorEastAsia" w:eastAsiaTheme="majorEastAsia" w:hAnsiTheme="majorEastAsia" w:hint="eastAsia"/>
          <w:b/>
          <w:kern w:val="0"/>
          <w:sz w:val="24"/>
        </w:rPr>
        <w:t>西日本鉄道株式会社　自動車事業本部</w:t>
      </w:r>
    </w:p>
    <w:p w:rsidR="008D4D65" w:rsidRPr="003A0903" w:rsidRDefault="003E692A" w:rsidP="003E692A">
      <w:pPr>
        <w:pStyle w:val="af0"/>
        <w:snapToGrid w:val="0"/>
        <w:spacing w:line="360" w:lineRule="exact"/>
        <w:ind w:leftChars="2200" w:left="4840" w:firstLineChars="187" w:firstLine="451"/>
        <w:rPr>
          <w:b/>
          <w:sz w:val="24"/>
        </w:rPr>
      </w:pPr>
      <w:r w:rsidRPr="003E692A">
        <w:rPr>
          <w:rFonts w:asciiTheme="majorEastAsia" w:eastAsiaTheme="majorEastAsia" w:hAnsiTheme="majorEastAsia" w:hint="eastAsia"/>
          <w:b/>
          <w:kern w:val="0"/>
          <w:sz w:val="24"/>
        </w:rPr>
        <w:t>安全推進課長　江口 正男　氏</w:t>
      </w:r>
    </w:p>
    <w:p w:rsidR="00946B24" w:rsidRDefault="003A0903" w:rsidP="005606EB">
      <w:pPr>
        <w:tabs>
          <w:tab w:val="left" w:pos="3375"/>
        </w:tabs>
        <w:spacing w:beforeLines="50" w:before="16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EB5A1B" w:rsidRPr="00EB5A1B">
        <w:rPr>
          <w:rFonts w:hint="eastAsia"/>
          <w:b/>
          <w:sz w:val="24"/>
          <w:szCs w:val="24"/>
        </w:rPr>
        <w:t>■</w:t>
      </w:r>
      <w:r w:rsidR="006975CE">
        <w:rPr>
          <w:rFonts w:hint="eastAsia"/>
          <w:b/>
          <w:sz w:val="24"/>
          <w:szCs w:val="24"/>
        </w:rPr>
        <w:t>16</w:t>
      </w:r>
      <w:r w:rsidR="00964832" w:rsidRPr="00EB5A1B">
        <w:rPr>
          <w:rFonts w:hint="eastAsia"/>
          <w:b/>
          <w:sz w:val="24"/>
          <w:szCs w:val="24"/>
        </w:rPr>
        <w:t>：</w:t>
      </w:r>
      <w:r w:rsidR="00100CE7">
        <w:rPr>
          <w:b/>
          <w:sz w:val="24"/>
          <w:szCs w:val="24"/>
        </w:rPr>
        <w:t>4</w:t>
      </w:r>
      <w:r w:rsidR="00964832" w:rsidRPr="00EB5A1B">
        <w:rPr>
          <w:rFonts w:hint="eastAsia"/>
          <w:b/>
          <w:sz w:val="24"/>
          <w:szCs w:val="24"/>
        </w:rPr>
        <w:t>0</w:t>
      </w:r>
      <w:r w:rsidR="006975CE">
        <w:rPr>
          <w:rFonts w:hint="eastAsia"/>
          <w:b/>
          <w:sz w:val="24"/>
          <w:szCs w:val="24"/>
        </w:rPr>
        <w:t xml:space="preserve">　</w:t>
      </w:r>
      <w:r w:rsidR="00964832" w:rsidRPr="00EB5A1B">
        <w:rPr>
          <w:rFonts w:hint="eastAsia"/>
          <w:b/>
          <w:sz w:val="24"/>
          <w:szCs w:val="24"/>
        </w:rPr>
        <w:t xml:space="preserve">　閉　　会</w:t>
      </w:r>
    </w:p>
    <w:p w:rsidR="00F63B4D" w:rsidRDefault="00F63B4D" w:rsidP="00D92087">
      <w:pPr>
        <w:ind w:firstLineChars="100" w:firstLine="240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3E692A" w:rsidRDefault="003E692A" w:rsidP="00D92087">
      <w:pPr>
        <w:ind w:firstLineChars="100" w:firstLine="240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3E692A" w:rsidRDefault="003E692A" w:rsidP="00D92087">
      <w:pPr>
        <w:ind w:firstLineChars="100" w:firstLine="241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63B4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1328420</wp:posOffset>
                </wp:positionH>
                <wp:positionV relativeFrom="paragraph">
                  <wp:posOffset>15240</wp:posOffset>
                </wp:positionV>
                <wp:extent cx="4418965" cy="288290"/>
                <wp:effectExtent l="0" t="0" r="19685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965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B24" w:rsidRPr="008008B6" w:rsidRDefault="00946B24" w:rsidP="00F63B4D">
                            <w:pPr>
                              <w:tabs>
                                <w:tab w:val="left" w:pos="3375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08B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主催：国土交通省</w:t>
                            </w:r>
                            <w:r w:rsidR="00D04255" w:rsidRPr="008008B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8B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近畿運輸局</w:t>
                            </w:r>
                            <w:r w:rsidR="00850FB3" w:rsidRPr="008008B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850FB3" w:rsidRPr="008008B6">
                              <w:rPr>
                                <w:b/>
                                <w:sz w:val="20"/>
                                <w:szCs w:val="20"/>
                              </w:rPr>
                              <w:t>神戸運輸監理部</w:t>
                            </w:r>
                            <w:r w:rsidR="00867CFF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867CFF" w:rsidRPr="008008B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内閣府</w:t>
                            </w:r>
                            <w:r w:rsidR="00867CFF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7CFF" w:rsidRPr="008008B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沖縄総合事務局</w:t>
                            </w:r>
                          </w:p>
                          <w:p w:rsidR="00946B24" w:rsidRPr="008008B6" w:rsidRDefault="00946B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104.6pt;margin-top:1.2pt;width:347.95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" fillcolor="white [3201]" strokeweight=".5pt">
                <v:textbox>
                  <w:txbxContent>
                    <w:p w:rsidR="00946B24" w:rsidRPr="008008B6" w:rsidRDefault="00946B24" w:rsidP="00F63B4D">
                      <w:pPr>
                        <w:tabs>
                          <w:tab w:val="left" w:pos="3375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008B6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主催：国土交通省</w:t>
                      </w:r>
                      <w:r w:rsidR="00D04255" w:rsidRPr="008008B6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008B6">
                        <w:rPr>
                          <w:rFonts w:hint="eastAsia"/>
                          <w:b/>
                          <w:sz w:val="20"/>
                          <w:szCs w:val="20"/>
                        </w:rPr>
                        <w:t>近畿運輸局</w:t>
                      </w:r>
                      <w:r w:rsidR="00850FB3" w:rsidRPr="008008B6">
                        <w:rPr>
                          <w:rFonts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850FB3" w:rsidRPr="008008B6">
                        <w:rPr>
                          <w:b/>
                          <w:sz w:val="20"/>
                          <w:szCs w:val="20"/>
                        </w:rPr>
                        <w:t>神戸運輸監理部</w:t>
                      </w:r>
                      <w:r w:rsidR="00867CFF">
                        <w:rPr>
                          <w:rFonts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867CFF" w:rsidRPr="008008B6">
                        <w:rPr>
                          <w:rFonts w:hint="eastAsia"/>
                          <w:b/>
                          <w:sz w:val="20"/>
                          <w:szCs w:val="20"/>
                        </w:rPr>
                        <w:t>内閣府</w:t>
                      </w:r>
                      <w:r w:rsidR="00867CFF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67CFF" w:rsidRPr="008008B6">
                        <w:rPr>
                          <w:rFonts w:hint="eastAsia"/>
                          <w:b/>
                          <w:sz w:val="20"/>
                          <w:szCs w:val="20"/>
                        </w:rPr>
                        <w:t>沖縄総合事務局</w:t>
                      </w:r>
                    </w:p>
                    <w:p w:rsidR="00946B24" w:rsidRPr="008008B6" w:rsidRDefault="00946B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B4D" w:rsidRPr="005606EB" w:rsidRDefault="00F63B4D" w:rsidP="00F63B4D">
      <w:pPr>
        <w:ind w:firstLineChars="100" w:firstLine="260"/>
        <w:rPr>
          <w:rFonts w:asciiTheme="majorEastAsia" w:eastAsiaTheme="majorEastAsia" w:hAnsiTheme="majorEastAsia"/>
          <w:b/>
          <w:sz w:val="26"/>
          <w:szCs w:val="26"/>
          <w:u w:val="wave"/>
        </w:rPr>
      </w:pPr>
      <w:r w:rsidRPr="005606EB">
        <w:rPr>
          <w:rFonts w:ascii="HGS創英角ｺﾞｼｯｸUB" w:eastAsia="HGS創英角ｺﾞｼｯｸUB" w:hAnsi="ＭＳ ゴシック"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-63500</wp:posOffset>
                </wp:positionV>
                <wp:extent cx="5753100" cy="301625"/>
                <wp:effectExtent l="0" t="0" r="0" b="31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0162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AA6" w:rsidRPr="00946B24" w:rsidRDefault="00C00AA6" w:rsidP="00C00AA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946B24"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公共交通事故被害者等支援フォーラム　参加申込書</w:t>
                            </w:r>
                          </w:p>
                        </w:txbxContent>
                      </wps:txbx>
                      <wps:bodyPr rot="0" vert="horz" wrap="square" lIns="74295" tIns="25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401.8pt;margin-top:-5pt;width:453pt;height:23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" fillcolor="#396" stroked="f">
                <v:textbox inset="5.85pt,.7mm,5.85pt,0">
                  <w:txbxContent>
                    <w:p w:rsidR="00C00AA6" w:rsidRPr="00946B24" w:rsidRDefault="00C00AA6" w:rsidP="00C00AA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/>
                          <w:color w:val="FFFFFF"/>
                          <w:sz w:val="36"/>
                          <w:szCs w:val="36"/>
                        </w:rPr>
                      </w:pPr>
                      <w:r w:rsidRPr="00946B24">
                        <w:rPr>
                          <w:rFonts w:ascii="HGS創英角ｺﾞｼｯｸUB" w:eastAsia="HGS創英角ｺﾞｼｯｸUB" w:hint="eastAsia"/>
                          <w:color w:val="FFFFFF"/>
                          <w:sz w:val="36"/>
                          <w:szCs w:val="36"/>
                        </w:rPr>
                        <w:t>公共交通事故被害者等支援フォーラム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B4D" w:rsidRPr="00F63B4D" w:rsidRDefault="00EA3349" w:rsidP="00F63B4D">
      <w:pPr>
        <w:ind w:firstLineChars="100" w:firstLine="240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EA3349">
        <w:rPr>
          <w:rFonts w:ascii="HGS創英角ｺﾞｼｯｸUB" w:eastAsia="HGS創英角ｺﾞｼｯｸUB" w:hAnsi="HGS創英角ｺﾞｼｯｸUB"/>
          <w:noProof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4940300</wp:posOffset>
            </wp:positionH>
            <wp:positionV relativeFrom="paragraph">
              <wp:posOffset>172720</wp:posOffset>
            </wp:positionV>
            <wp:extent cx="666750" cy="666750"/>
            <wp:effectExtent l="0" t="0" r="0" b="0"/>
            <wp:wrapNone/>
            <wp:docPr id="4" name="図 4" descr="C:\Users\okuda-y58hd\AppData\Local\Microsoft\Windows\INetCache\Content.Outlook\H1U5PM4U\IMG_1794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uda-y58hd\AppData\Local\Microsoft\Windows\INetCache\Content.Outlook\H1U5PM4U\IMG_1794 (00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6AE" w:rsidRPr="00135806" w:rsidRDefault="007B26AE" w:rsidP="004E23F0">
      <w:pPr>
        <w:spacing w:beforeLines="30" w:before="97"/>
        <w:rPr>
          <w:rFonts w:ascii="HGS創英角ｺﾞｼｯｸUB" w:eastAsia="HGS創英角ｺﾞｼｯｸUB" w:hAnsi="HGS創英角ｺﾞｼｯｸUB"/>
          <w:kern w:val="0"/>
          <w:sz w:val="24"/>
          <w:szCs w:val="24"/>
        </w:rPr>
      </w:pPr>
      <w:r w:rsidRPr="00135806">
        <w:rPr>
          <w:rFonts w:ascii="HGS創英角ｺﾞｼｯｸUB" w:eastAsia="HGS創英角ｺﾞｼｯｸUB" w:hAnsi="HGS創英角ｺﾞｼｯｸUB"/>
          <w:kern w:val="0"/>
          <w:sz w:val="24"/>
          <w:szCs w:val="24"/>
        </w:rPr>
        <w:t>【申込方法】</w:t>
      </w:r>
      <w:r w:rsidR="008D3A2A">
        <w:rPr>
          <w:rFonts w:ascii="HGS創英角ｺﾞｼｯｸUB" w:eastAsia="HGS創英角ｺﾞｼｯｸUB" w:hAnsi="HGS創英角ｺﾞｼｯｸUB"/>
          <w:kern w:val="0"/>
          <w:sz w:val="24"/>
          <w:szCs w:val="24"/>
        </w:rPr>
        <w:t>この申込</w:t>
      </w:r>
      <w:r w:rsidRPr="00135806">
        <w:rPr>
          <w:rFonts w:ascii="HGS創英角ｺﾞｼｯｸUB" w:eastAsia="HGS創英角ｺﾞｼｯｸUB" w:hAnsi="HGS創英角ｺﾞｼｯｸUB"/>
          <w:kern w:val="0"/>
          <w:sz w:val="24"/>
          <w:szCs w:val="24"/>
        </w:rPr>
        <w:t>書を添付し、メールにてお申し込みください。</w:t>
      </w:r>
    </w:p>
    <w:p w:rsidR="00EF15B7" w:rsidRPr="00135806" w:rsidRDefault="00EA3349" w:rsidP="004E23F0">
      <w:pPr>
        <w:spacing w:beforeLines="30" w:before="97"/>
        <w:rPr>
          <w:rFonts w:ascii="HGS創英角ｺﾞｼｯｸUB" w:eastAsia="HGS創英角ｺﾞｼｯｸUB" w:hAnsi="HGS創英角ｺﾞｼｯｸUB"/>
          <w:kern w:val="0"/>
          <w:sz w:val="24"/>
          <w:szCs w:val="24"/>
        </w:rPr>
      </w:pPr>
      <w:r w:rsidRPr="00EA33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1E2E18" wp14:editId="67DB4FAB">
                <wp:simplePos x="0" y="0"/>
                <wp:positionH relativeFrom="column">
                  <wp:posOffset>4500245</wp:posOffset>
                </wp:positionH>
                <wp:positionV relativeFrom="paragraph">
                  <wp:posOffset>250825</wp:posOffset>
                </wp:positionV>
                <wp:extent cx="1479177" cy="358588"/>
                <wp:effectExtent l="0" t="0" r="0" b="0"/>
                <wp:wrapNone/>
                <wp:docPr id="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77" cy="358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349" w:rsidRDefault="00EA3349" w:rsidP="00EA33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 w:rsidRPr="00EA3349">
                              <w:rPr>
                                <w:rFonts w:asciiTheme="minorHAnsi" w:eastAsiaTheme="minorEastAsia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【</w:t>
                            </w:r>
                            <w:r w:rsidR="00540738" w:rsidRPr="00540738">
                              <w:rPr>
                                <w:rFonts w:asciiTheme="minorHAnsi" w:eastAsiaTheme="minorEastAsia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申込先アドレス</w:t>
                            </w:r>
                            <w:r w:rsidRPr="00EA3349">
                              <w:rPr>
                                <w:rFonts w:asciiTheme="minorHAnsi" w:eastAsiaTheme="minorEastAsia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1E2E18" id="正方形/長方形 3" o:spid="_x0000_s1031" style="position:absolute;left:0;text-align:left;margin-left:354.35pt;margin-top:19.75pt;width:116.45pt;height:2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" filled="f" stroked="f" strokeweight="2pt">
                <v:textbox>
                  <w:txbxContent>
                    <w:p w:rsidR="00EA3349" w:rsidRDefault="00EA3349" w:rsidP="00EA334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 w:rsidRPr="00EA3349">
                        <w:rPr>
                          <w:rFonts w:asciiTheme="minorHAnsi" w:eastAsiaTheme="minorEastAsia" w:hAnsi="ＭＳ 明朝" w:hint="eastAsia"/>
                          <w:color w:val="000000"/>
                          <w:sz w:val="16"/>
                          <w:szCs w:val="16"/>
                        </w:rPr>
                        <w:t>【</w:t>
                      </w:r>
                      <w:r w:rsidR="00540738" w:rsidRPr="00540738">
                        <w:rPr>
                          <w:rFonts w:asciiTheme="minorHAnsi" w:eastAsiaTheme="minorEastAsia" w:hAnsi="ＭＳ 明朝" w:hint="eastAsia"/>
                          <w:color w:val="000000"/>
                          <w:sz w:val="16"/>
                          <w:szCs w:val="16"/>
                        </w:rPr>
                        <w:t>申込先アドレス</w:t>
                      </w:r>
                      <w:r w:rsidRPr="00EA3349">
                        <w:rPr>
                          <w:rFonts w:asciiTheme="minorHAnsi" w:eastAsiaTheme="minorEastAsia" w:hAnsi="ＭＳ 明朝" w:hint="eastAsia"/>
                          <w:color w:val="000000"/>
                          <w:sz w:val="16"/>
                          <w:szCs w:val="16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7B26AE" w:rsidRPr="00135806">
        <w:rPr>
          <w:rFonts w:ascii="HGS創英角ｺﾞｼｯｸUB" w:eastAsia="HGS創英角ｺﾞｼｯｸUB" w:hAnsi="HGS創英角ｺﾞｼｯｸUB" w:hint="eastAsia"/>
          <w:kern w:val="0"/>
          <w:sz w:val="24"/>
          <w:szCs w:val="24"/>
        </w:rPr>
        <w:t>【宛</w:t>
      </w:r>
      <w:r w:rsidR="00EF15B7" w:rsidRPr="00135806">
        <w:rPr>
          <w:rFonts w:ascii="HGS創英角ｺﾞｼｯｸUB" w:eastAsia="HGS創英角ｺﾞｼｯｸUB" w:hAnsi="HGS創英角ｺﾞｼｯｸUB" w:hint="eastAsia"/>
          <w:kern w:val="0"/>
          <w:sz w:val="24"/>
          <w:szCs w:val="24"/>
        </w:rPr>
        <w:t>先】kkt-ko-shohisya@mlit.go.jp</w:t>
      </w:r>
    </w:p>
    <w:p w:rsidR="00EF15B7" w:rsidRDefault="00EF15B7" w:rsidP="004E23F0">
      <w:pPr>
        <w:spacing w:beforeLines="30" w:before="97"/>
        <w:rPr>
          <w:rFonts w:ascii="HGS創英角ｺﾞｼｯｸUB" w:eastAsia="HGS創英角ｺﾞｼｯｸUB" w:hAnsi="HGS創英角ｺﾞｼｯｸUB"/>
          <w:sz w:val="24"/>
          <w:szCs w:val="24"/>
          <w:u w:val="wave"/>
        </w:rPr>
      </w:pPr>
      <w:r w:rsidRPr="00135806">
        <w:rPr>
          <w:rFonts w:ascii="HGS創英角ｺﾞｼｯｸUB" w:eastAsia="HGS創英角ｺﾞｼｯｸUB" w:hAnsi="HGS創英角ｺﾞｼｯｸUB" w:hint="eastAsia"/>
          <w:sz w:val="24"/>
          <w:szCs w:val="24"/>
        </w:rPr>
        <w:t>【締切】</w:t>
      </w:r>
      <w:r w:rsidRPr="00135806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令和</w:t>
      </w:r>
      <w:r w:rsidR="003E692A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４</w:t>
      </w:r>
      <w:r w:rsidRPr="00135806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年１１月</w:t>
      </w:r>
      <w:r w:rsidR="001311B0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１８日（金</w:t>
      </w:r>
      <w:r w:rsidRPr="00135806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）</w:t>
      </w:r>
    </w:p>
    <w:p w:rsidR="00135806" w:rsidRDefault="00135806" w:rsidP="004E23F0">
      <w:pPr>
        <w:spacing w:beforeLines="30" w:before="97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135806">
        <w:rPr>
          <w:rFonts w:ascii="HGS創英角ｺﾞｼｯｸUB" w:eastAsia="HGS創英角ｺﾞｼｯｸUB" w:hAnsi="HGS創英角ｺﾞｼｯｸUB"/>
          <w:sz w:val="24"/>
          <w:szCs w:val="24"/>
        </w:rPr>
        <w:t>【お問い合わせ</w:t>
      </w:r>
      <w:r>
        <w:rPr>
          <w:rFonts w:ascii="HGS創英角ｺﾞｼｯｸUB" w:eastAsia="HGS創英角ｺﾞｼｯｸUB" w:hAnsi="HGS創英角ｺﾞｼｯｸUB"/>
          <w:sz w:val="24"/>
          <w:szCs w:val="24"/>
        </w:rPr>
        <w:t>先</w:t>
      </w:r>
      <w:r w:rsidRPr="00135806">
        <w:rPr>
          <w:rFonts w:ascii="HGS創英角ｺﾞｼｯｸUB" w:eastAsia="HGS創英角ｺﾞｼｯｸUB" w:hAnsi="HGS創英角ｺﾞｼｯｸUB"/>
          <w:sz w:val="24"/>
          <w:szCs w:val="24"/>
        </w:rPr>
        <w:t>】</w:t>
      </w:r>
      <w:r>
        <w:rPr>
          <w:rFonts w:ascii="HGS創英角ｺﾞｼｯｸUB" w:eastAsia="HGS創英角ｺﾞｼｯｸUB" w:hAnsi="HGS創英角ｺﾞｼｯｸUB"/>
          <w:sz w:val="24"/>
          <w:szCs w:val="24"/>
        </w:rPr>
        <w:t xml:space="preserve">近畿運輸局　</w:t>
      </w:r>
      <w:r w:rsidR="003A0903">
        <w:rPr>
          <w:rFonts w:ascii="HGS創英角ｺﾞｼｯｸUB" w:eastAsia="HGS創英角ｺﾞｼｯｸUB" w:hAnsi="HGS創英角ｺﾞｼｯｸUB"/>
          <w:sz w:val="24"/>
          <w:szCs w:val="24"/>
        </w:rPr>
        <w:t>バリアフリー推進課</w:t>
      </w:r>
      <w:r>
        <w:rPr>
          <w:rFonts w:ascii="HGS創英角ｺﾞｼｯｸUB" w:eastAsia="HGS創英角ｺﾞｼｯｸUB" w:hAnsi="HGS創英角ｺﾞｼｯｸUB"/>
          <w:sz w:val="24"/>
          <w:szCs w:val="24"/>
        </w:rPr>
        <w:t xml:space="preserve">　０６－６９４９－６４３１</w:t>
      </w:r>
    </w:p>
    <w:p w:rsidR="005606EB" w:rsidRDefault="005606EB" w:rsidP="005606EB">
      <w:pPr>
        <w:spacing w:beforeLines="50" w:before="162"/>
        <w:rPr>
          <w:rFonts w:ascii="HGS創英角ｺﾞｼｯｸUB" w:eastAsia="HGS創英角ｺﾞｼｯｸUB" w:hAnsi="HGS創英角ｺﾞｼｯｸUB"/>
          <w:sz w:val="24"/>
          <w:szCs w:val="24"/>
        </w:rPr>
      </w:pPr>
    </w:p>
    <w:tbl>
      <w:tblPr>
        <w:tblW w:w="8609" w:type="dxa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268"/>
        <w:gridCol w:w="3969"/>
      </w:tblGrid>
      <w:tr w:rsidR="003E692A" w:rsidRPr="00396C75" w:rsidTr="005606EB">
        <w:trPr>
          <w:trHeight w:val="377"/>
        </w:trPr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E692A" w:rsidRPr="00070C87" w:rsidRDefault="003E692A" w:rsidP="00EF15B7">
            <w:pPr>
              <w:jc w:val="center"/>
              <w:rPr>
                <w:rFonts w:ascii="HGS創英角ｺﾞｼｯｸUB" w:eastAsia="HGS創英角ｺﾞｼｯｸUB" w:hAnsi="ＭＳ ゴシック"/>
                <w:sz w:val="24"/>
                <w:szCs w:val="24"/>
              </w:rPr>
            </w:pPr>
            <w:r w:rsidRPr="00070C87">
              <w:rPr>
                <w:rFonts w:ascii="HGS創英角ｺﾞｼｯｸUB" w:eastAsia="HGS創英角ｺﾞｼｯｸUB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E692A" w:rsidRPr="0090793F" w:rsidRDefault="003E692A" w:rsidP="00742E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HGS創英角ｺﾞｼｯｸUB" w:eastAsia="HGS創英角ｺﾞｼｯｸUB" w:hAnsi="HGS創英角ｺﾞｼｯｸUB" w:cs="HG丸ｺﾞｼｯｸM-PRO"/>
                <w:color w:val="000000"/>
                <w:kern w:val="0"/>
                <w:sz w:val="24"/>
              </w:rPr>
            </w:pPr>
            <w:r>
              <w:rPr>
                <w:rFonts w:ascii="HGS創英角ｺﾞｼｯｸUB" w:eastAsia="HGS創英角ｺﾞｼｯｸUB" w:hAnsi="HGS創英角ｺﾞｼｯｸUB" w:cs="HG丸ｺﾞｼｯｸM-PRO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3E692A" w:rsidRPr="00693684" w:rsidRDefault="003E692A" w:rsidP="00EB30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HGS創英角ｺﾞｼｯｸUB" w:eastAsia="HGS創英角ｺﾞｼｯｸUB" w:hAnsi="HGS創英角ｺﾞｼｯｸUB" w:cs="HG丸ｺﾞｼｯｸM-PRO"/>
                <w:color w:val="FF0000"/>
                <w:kern w:val="0"/>
                <w:sz w:val="20"/>
              </w:rPr>
            </w:pPr>
            <w:r>
              <w:rPr>
                <w:rFonts w:ascii="HGS創英角ｺﾞｼｯｸUB" w:eastAsia="HGS創英角ｺﾞｼｯｸUB" w:hAnsi="HGS創英角ｺﾞｼｯｸUB" w:cs="HG丸ｺﾞｼｯｸM-PRO" w:hint="eastAsia"/>
                <w:color w:val="000000"/>
                <w:kern w:val="0"/>
                <w:sz w:val="24"/>
              </w:rPr>
              <w:t>メールアドレス</w:t>
            </w:r>
          </w:p>
        </w:tc>
      </w:tr>
      <w:tr w:rsidR="003E692A" w:rsidRPr="00396C75" w:rsidTr="005606EB">
        <w:trPr>
          <w:trHeight w:val="1010"/>
        </w:trPr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E692A" w:rsidRPr="00396C75" w:rsidRDefault="003E692A" w:rsidP="00742E92">
            <w:pPr>
              <w:rPr>
                <w:rFonts w:ascii="HGS創英角ｺﾞｼｯｸUB" w:eastAsia="HGS創英角ｺﾞｼｯｸUB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92A" w:rsidRDefault="003E692A" w:rsidP="00742E92">
            <w:pPr>
              <w:jc w:val="left"/>
              <w:rPr>
                <w:rFonts w:ascii="HGS創英角ｺﾞｼｯｸUB" w:eastAsia="HGS創英角ｺﾞｼｯｸUB" w:hAnsi="HGS創英角ｺﾞｼｯｸUB"/>
                <w:color w:val="000000"/>
                <w:spacing w:val="10"/>
                <w:kern w:val="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3E692A" w:rsidRPr="00861F4F" w:rsidRDefault="003E692A" w:rsidP="00742E92">
            <w:pPr>
              <w:jc w:val="left"/>
              <w:rPr>
                <w:rFonts w:ascii="HGS創英角ｺﾞｼｯｸUB" w:eastAsia="HGS創英角ｺﾞｼｯｸUB" w:hAnsi="HGS創英角ｺﾞｼｯｸUB"/>
                <w:szCs w:val="21"/>
              </w:rPr>
            </w:pPr>
          </w:p>
        </w:tc>
        <w:bookmarkStart w:id="0" w:name="_GoBack"/>
        <w:bookmarkEnd w:id="0"/>
      </w:tr>
      <w:tr w:rsidR="003E692A" w:rsidRPr="00396C75" w:rsidTr="005606EB">
        <w:trPr>
          <w:trHeight w:val="949"/>
        </w:trPr>
        <w:tc>
          <w:tcPr>
            <w:tcW w:w="237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E692A" w:rsidRPr="00396C75" w:rsidRDefault="003E692A" w:rsidP="00742E92">
            <w:pPr>
              <w:rPr>
                <w:rFonts w:ascii="HGS創英角ｺﾞｼｯｸUB" w:eastAsia="HGS創英角ｺﾞｼｯｸUB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92A" w:rsidRPr="00861F4F" w:rsidRDefault="003E692A" w:rsidP="00742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HGS創英角ｺﾞｼｯｸUB" w:eastAsia="HGS創英角ｺﾞｼｯｸUB" w:hAnsi="HGS創英角ｺﾞｼｯｸUB"/>
                <w:color w:val="000000"/>
                <w:spacing w:val="10"/>
                <w:kern w:val="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3E692A" w:rsidRPr="00861F4F" w:rsidRDefault="003E692A" w:rsidP="00742E92">
            <w:pPr>
              <w:jc w:val="left"/>
              <w:rPr>
                <w:rFonts w:ascii="HGS創英角ｺﾞｼｯｸUB" w:eastAsia="HGS創英角ｺﾞｼｯｸUB" w:hAnsi="HGS創英角ｺﾞｼｯｸUB"/>
                <w:szCs w:val="21"/>
              </w:rPr>
            </w:pPr>
          </w:p>
        </w:tc>
      </w:tr>
      <w:tr w:rsidR="005606EB" w:rsidRPr="00396C75" w:rsidTr="005606EB">
        <w:trPr>
          <w:trHeight w:val="949"/>
        </w:trPr>
        <w:tc>
          <w:tcPr>
            <w:tcW w:w="237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06EB" w:rsidRPr="00396C75" w:rsidRDefault="005606EB" w:rsidP="00742E92">
            <w:pPr>
              <w:rPr>
                <w:rFonts w:ascii="HGS創英角ｺﾞｼｯｸUB" w:eastAsia="HGS創英角ｺﾞｼｯｸUB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EB" w:rsidRPr="00861F4F" w:rsidRDefault="005606EB" w:rsidP="00742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HGS創英角ｺﾞｼｯｸUB" w:eastAsia="HGS創英角ｺﾞｼｯｸUB" w:hAnsi="HGS創英角ｺﾞｼｯｸUB"/>
                <w:color w:val="000000"/>
                <w:spacing w:val="10"/>
                <w:kern w:val="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5606EB" w:rsidRPr="00861F4F" w:rsidRDefault="005606EB" w:rsidP="00742E92">
            <w:pPr>
              <w:jc w:val="left"/>
              <w:rPr>
                <w:rFonts w:ascii="HGS創英角ｺﾞｼｯｸUB" w:eastAsia="HGS創英角ｺﾞｼｯｸUB" w:hAnsi="HGS創英角ｺﾞｼｯｸUB"/>
                <w:szCs w:val="21"/>
              </w:rPr>
            </w:pPr>
          </w:p>
        </w:tc>
      </w:tr>
      <w:tr w:rsidR="005606EB" w:rsidRPr="00396C75" w:rsidTr="004E23F0">
        <w:trPr>
          <w:trHeight w:val="949"/>
        </w:trPr>
        <w:tc>
          <w:tcPr>
            <w:tcW w:w="23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606EB" w:rsidRPr="00396C75" w:rsidRDefault="005606EB" w:rsidP="00742E92">
            <w:pPr>
              <w:rPr>
                <w:rFonts w:ascii="HGS創英角ｺﾞｼｯｸUB" w:eastAsia="HGS創英角ｺﾞｼｯｸUB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606EB" w:rsidRPr="00861F4F" w:rsidRDefault="005606EB" w:rsidP="00742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HGS創英角ｺﾞｼｯｸUB" w:eastAsia="HGS創英角ｺﾞｼｯｸUB" w:hAnsi="HGS創英角ｺﾞｼｯｸUB"/>
                <w:color w:val="000000"/>
                <w:spacing w:val="10"/>
                <w:kern w:val="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5606EB" w:rsidRPr="00861F4F" w:rsidRDefault="005606EB" w:rsidP="00742E92">
            <w:pPr>
              <w:jc w:val="left"/>
              <w:rPr>
                <w:rFonts w:ascii="HGS創英角ｺﾞｼｯｸUB" w:eastAsia="HGS創英角ｺﾞｼｯｸUB" w:hAnsi="HGS創英角ｺﾞｼｯｸUB"/>
                <w:szCs w:val="21"/>
              </w:rPr>
            </w:pPr>
          </w:p>
        </w:tc>
      </w:tr>
    </w:tbl>
    <w:p w:rsidR="005606EB" w:rsidRDefault="005606EB" w:rsidP="005606EB">
      <w:pPr>
        <w:spacing w:beforeLines="50" w:before="162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4E23F0" w:rsidRPr="004E23F0" w:rsidRDefault="004E23F0" w:rsidP="004E23F0">
      <w:pPr>
        <w:ind w:leftChars="200" w:left="440" w:firstLineChars="100" w:firstLine="241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4E23F0">
        <w:rPr>
          <w:rFonts w:asciiTheme="majorEastAsia" w:eastAsiaTheme="majorEastAsia" w:hAnsiTheme="majorEastAsia"/>
          <w:b/>
          <w:kern w:val="0"/>
          <w:sz w:val="24"/>
          <w:szCs w:val="24"/>
        </w:rPr>
        <w:t>ご連絡ご担当者</w:t>
      </w:r>
    </w:p>
    <w:p w:rsidR="004E23F0" w:rsidRPr="004E23F0" w:rsidRDefault="004E23F0" w:rsidP="004E23F0">
      <w:pPr>
        <w:spacing w:beforeLines="100" w:before="325"/>
        <w:ind w:leftChars="200" w:left="440"/>
        <w:rPr>
          <w:rFonts w:asciiTheme="majorEastAsia" w:eastAsiaTheme="majorEastAsia" w:hAnsiTheme="majorEastAsia"/>
          <w:b/>
          <w:kern w:val="0"/>
          <w:sz w:val="24"/>
          <w:szCs w:val="24"/>
          <w:u w:val="single"/>
        </w:rPr>
      </w:pPr>
      <w:r w:rsidRPr="004E23F0">
        <w:rPr>
          <w:rFonts w:asciiTheme="majorEastAsia" w:eastAsiaTheme="majorEastAsia" w:hAnsiTheme="majorEastAsia"/>
          <w:b/>
          <w:kern w:val="0"/>
          <w:sz w:val="24"/>
          <w:szCs w:val="24"/>
          <w:u w:val="single"/>
        </w:rPr>
        <w:t xml:space="preserve">ご所属：　　　　　　　　　　　　　　　　　　　　　　　　</w:t>
      </w:r>
    </w:p>
    <w:p w:rsidR="004E23F0" w:rsidRPr="004E23F0" w:rsidRDefault="004E23F0" w:rsidP="004E23F0">
      <w:pPr>
        <w:spacing w:beforeLines="50" w:before="162"/>
        <w:ind w:leftChars="200" w:left="440"/>
        <w:rPr>
          <w:rFonts w:asciiTheme="majorEastAsia" w:eastAsiaTheme="majorEastAsia" w:hAnsiTheme="majorEastAsia"/>
          <w:b/>
          <w:kern w:val="0"/>
          <w:sz w:val="24"/>
          <w:szCs w:val="24"/>
          <w:u w:val="single"/>
        </w:rPr>
      </w:pPr>
      <w:r w:rsidRPr="004E23F0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 xml:space="preserve">お名前：　　　　　　　　　　　　　　　　　　　　　　　　</w:t>
      </w:r>
    </w:p>
    <w:p w:rsidR="004E23F0" w:rsidRPr="004E23F0" w:rsidRDefault="004E23F0" w:rsidP="004E23F0">
      <w:pPr>
        <w:spacing w:beforeLines="50" w:before="162"/>
        <w:ind w:leftChars="200" w:left="440"/>
        <w:rPr>
          <w:rFonts w:asciiTheme="majorEastAsia" w:eastAsiaTheme="majorEastAsia" w:hAnsiTheme="majorEastAsia"/>
          <w:b/>
          <w:kern w:val="0"/>
          <w:sz w:val="24"/>
          <w:szCs w:val="24"/>
          <w:u w:val="single"/>
        </w:rPr>
      </w:pPr>
      <w:r w:rsidRPr="004E23F0">
        <w:rPr>
          <w:rFonts w:asciiTheme="majorEastAsia" w:eastAsiaTheme="majorEastAsia" w:hAnsiTheme="majorEastAsia"/>
          <w:b/>
          <w:kern w:val="0"/>
          <w:sz w:val="24"/>
          <w:szCs w:val="24"/>
          <w:u w:val="single"/>
        </w:rPr>
        <w:t xml:space="preserve">連絡先お電話番号：　　　　　　　　　　　　　　　　　　　</w:t>
      </w:r>
    </w:p>
    <w:p w:rsidR="004E23F0" w:rsidRDefault="004E23F0" w:rsidP="005606EB">
      <w:pPr>
        <w:spacing w:beforeLines="50" w:before="162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C00AA6" w:rsidRPr="00EB3023" w:rsidRDefault="008008B6" w:rsidP="004E23F0">
      <w:pPr>
        <w:spacing w:beforeLines="30" w:before="97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/>
          <w:kern w:val="0"/>
          <w:sz w:val="20"/>
          <w:szCs w:val="20"/>
        </w:rPr>
        <w:t>■</w:t>
      </w:r>
      <w:r w:rsidR="005D2430">
        <w:rPr>
          <w:rFonts w:asciiTheme="majorEastAsia" w:eastAsiaTheme="majorEastAsia" w:hAnsiTheme="majorEastAsia"/>
          <w:kern w:val="0"/>
          <w:sz w:val="20"/>
          <w:szCs w:val="20"/>
        </w:rPr>
        <w:t>お</w:t>
      </w:r>
      <w:r w:rsidR="00C00AA6" w:rsidRPr="00EB3023">
        <w:rPr>
          <w:rFonts w:asciiTheme="majorEastAsia" w:eastAsiaTheme="majorEastAsia" w:hAnsiTheme="majorEastAsia" w:hint="eastAsia"/>
          <w:kern w:val="0"/>
          <w:sz w:val="20"/>
          <w:szCs w:val="20"/>
        </w:rPr>
        <w:t>申し込みは先着順とし、</w:t>
      </w:r>
      <w:r w:rsidR="00B3087C">
        <w:rPr>
          <w:rFonts w:asciiTheme="majorEastAsia" w:eastAsiaTheme="majorEastAsia" w:hAnsiTheme="majorEastAsia" w:hint="eastAsia"/>
          <w:kern w:val="0"/>
          <w:sz w:val="20"/>
          <w:szCs w:val="20"/>
        </w:rPr>
        <w:t>締切</w:t>
      </w:r>
      <w:r w:rsidR="00C00AA6" w:rsidRPr="00EB3023">
        <w:rPr>
          <w:rFonts w:asciiTheme="majorEastAsia" w:eastAsiaTheme="majorEastAsia" w:hAnsiTheme="majorEastAsia" w:hint="eastAsia"/>
          <w:kern w:val="0"/>
          <w:sz w:val="20"/>
          <w:szCs w:val="20"/>
        </w:rPr>
        <w:t>前に定員に達した場合は、その時点で受付を終了します。</w:t>
      </w:r>
    </w:p>
    <w:p w:rsidR="00EF15B7" w:rsidRPr="00EB3023" w:rsidRDefault="008008B6" w:rsidP="004E23F0">
      <w:pPr>
        <w:spacing w:beforeLines="30" w:before="97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■ご記入いただいた個人情報は、本目的以外に一切使用致し</w:t>
      </w:r>
      <w:r w:rsidR="00C00AA6" w:rsidRPr="00EB3023">
        <w:rPr>
          <w:rFonts w:asciiTheme="majorEastAsia" w:eastAsiaTheme="majorEastAsia" w:hAnsiTheme="majorEastAsia" w:hint="eastAsia"/>
          <w:sz w:val="20"/>
          <w:szCs w:val="20"/>
        </w:rPr>
        <w:t>ません。</w:t>
      </w:r>
    </w:p>
    <w:p w:rsidR="00070C87" w:rsidRDefault="00540738" w:rsidP="004E23F0">
      <w:pPr>
        <w:spacing w:beforeLines="30" w:before="97"/>
        <w:rPr>
          <w:rFonts w:asciiTheme="majorEastAsia" w:eastAsiaTheme="majorEastAsia" w:hAnsiTheme="majorEastAsia"/>
          <w:sz w:val="20"/>
          <w:szCs w:val="20"/>
        </w:rPr>
      </w:pPr>
      <w:hyperlink r:id="rId10" w:history="1">
        <w:r w:rsidR="008008B6" w:rsidRPr="008008B6">
          <w:rPr>
            <w:rStyle w:val="ab"/>
            <w:rFonts w:asciiTheme="majorEastAsia" w:eastAsiaTheme="majorEastAsia" w:hAnsiTheme="majorEastAsia"/>
            <w:color w:val="auto"/>
            <w:sz w:val="20"/>
            <w:szCs w:val="20"/>
          </w:rPr>
          <w:t>■</w:t>
        </w:r>
        <w:r w:rsidR="008008B6" w:rsidRPr="008008B6">
          <w:rPr>
            <w:rStyle w:val="ab"/>
            <w:rFonts w:asciiTheme="majorEastAsia" w:eastAsiaTheme="majorEastAsia" w:hAnsiTheme="majorEastAsia" w:hint="eastAsia"/>
            <w:color w:val="auto"/>
            <w:kern w:val="0"/>
            <w:sz w:val="20"/>
            <w:szCs w:val="20"/>
          </w:rPr>
          <w:t>kkt-ko-shohisya@mlit.go.jp</w:t>
        </w:r>
      </w:hyperlink>
      <w:r w:rsidR="00EB3023" w:rsidRPr="00EB3023">
        <w:rPr>
          <w:rFonts w:asciiTheme="majorEastAsia" w:eastAsiaTheme="majorEastAsia" w:hAnsiTheme="majorEastAsia"/>
          <w:sz w:val="20"/>
          <w:szCs w:val="20"/>
        </w:rPr>
        <w:t>からのメールを受け取れるように設定をお願いします。</w:t>
      </w:r>
    </w:p>
    <w:p w:rsidR="00EB3023" w:rsidRDefault="008008B6" w:rsidP="004E23F0">
      <w:pPr>
        <w:spacing w:beforeLines="30" w:before="97"/>
        <w:rPr>
          <w:rFonts w:asciiTheme="majorEastAsia" w:eastAsiaTheme="majorEastAsia" w:hAnsiTheme="majorEastAsia" w:cs="HG丸ｺﾞｼｯｸM-PRO"/>
          <w:kern w:val="0"/>
          <w:sz w:val="20"/>
          <w:szCs w:val="20"/>
        </w:rPr>
      </w:pPr>
      <w:r>
        <w:rPr>
          <w:rFonts w:asciiTheme="majorEastAsia" w:eastAsiaTheme="majorEastAsia" w:hAnsiTheme="majorEastAsia" w:cs="HG丸ｺﾞｼｯｸM-PRO" w:hint="eastAsia"/>
          <w:kern w:val="0"/>
          <w:sz w:val="20"/>
          <w:szCs w:val="20"/>
        </w:rPr>
        <w:t>■</w:t>
      </w:r>
      <w:r w:rsidR="00EB3023" w:rsidRPr="00EB3023">
        <w:rPr>
          <w:rFonts w:asciiTheme="majorEastAsia" w:eastAsiaTheme="majorEastAsia" w:hAnsiTheme="majorEastAsia" w:cs="HG丸ｺﾞｼｯｸM-PRO" w:hint="eastAsia"/>
          <w:kern w:val="0"/>
          <w:sz w:val="20"/>
          <w:szCs w:val="20"/>
        </w:rPr>
        <w:t>メールアドレスは正確に記載して下さい。誤記載がありますと入室用</w:t>
      </w:r>
      <w:r w:rsidR="00EB3023" w:rsidRPr="00EB3023">
        <w:rPr>
          <w:rFonts w:asciiTheme="majorEastAsia" w:eastAsiaTheme="majorEastAsia" w:hAnsiTheme="majorEastAsia" w:cs="HG丸ｺﾞｼｯｸM-PRO"/>
          <w:kern w:val="0"/>
          <w:sz w:val="20"/>
          <w:szCs w:val="20"/>
        </w:rPr>
        <w:t>UR</w:t>
      </w:r>
      <w:r w:rsidR="00EB3023">
        <w:rPr>
          <w:rFonts w:asciiTheme="majorEastAsia" w:eastAsiaTheme="majorEastAsia" w:hAnsiTheme="majorEastAsia" w:cs="HG丸ｺﾞｼｯｸM-PRO"/>
          <w:kern w:val="0"/>
          <w:sz w:val="20"/>
          <w:szCs w:val="20"/>
        </w:rPr>
        <w:t>L</w:t>
      </w:r>
      <w:r w:rsidR="00EB3023" w:rsidRPr="00EB3023">
        <w:rPr>
          <w:rFonts w:asciiTheme="majorEastAsia" w:eastAsiaTheme="majorEastAsia" w:hAnsiTheme="majorEastAsia" w:cs="HG丸ｺﾞｼｯｸM-PRO" w:hint="eastAsia"/>
          <w:kern w:val="0"/>
          <w:sz w:val="20"/>
          <w:szCs w:val="20"/>
        </w:rPr>
        <w:t>を</w:t>
      </w:r>
      <w:r w:rsidR="00850FB3">
        <w:rPr>
          <w:rFonts w:asciiTheme="majorEastAsia" w:eastAsiaTheme="majorEastAsia" w:hAnsiTheme="majorEastAsia" w:cs="HG丸ｺﾞｼｯｸM-PRO" w:hint="eastAsia"/>
          <w:kern w:val="0"/>
          <w:sz w:val="20"/>
          <w:szCs w:val="20"/>
        </w:rPr>
        <w:t>お送り致しかねます</w:t>
      </w:r>
      <w:r w:rsidR="00EB3023" w:rsidRPr="00EB3023">
        <w:rPr>
          <w:rFonts w:asciiTheme="majorEastAsia" w:eastAsiaTheme="majorEastAsia" w:hAnsiTheme="majorEastAsia" w:cs="HG丸ｺﾞｼｯｸM-PRO" w:hint="eastAsia"/>
          <w:kern w:val="0"/>
          <w:sz w:val="20"/>
          <w:szCs w:val="20"/>
        </w:rPr>
        <w:t>。</w:t>
      </w:r>
    </w:p>
    <w:p w:rsidR="008460A5" w:rsidRPr="00EB3023" w:rsidRDefault="008460A5" w:rsidP="004E23F0">
      <w:pPr>
        <w:spacing w:beforeLines="30" w:before="97"/>
        <w:ind w:leftChars="100" w:left="42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701CA0">
        <w:rPr>
          <w:rFonts w:asciiTheme="majorEastAsia" w:eastAsiaTheme="majorEastAsia" w:hAnsiTheme="majorEastAsia"/>
          <w:sz w:val="20"/>
          <w:szCs w:val="20"/>
        </w:rPr>
        <w:t>※</w:t>
      </w:r>
      <w:r w:rsidR="00C93954" w:rsidRPr="00701CA0">
        <w:rPr>
          <w:rFonts w:asciiTheme="majorEastAsia" w:eastAsiaTheme="majorEastAsia" w:hAnsiTheme="majorEastAsia"/>
          <w:sz w:val="20"/>
          <w:szCs w:val="20"/>
        </w:rPr>
        <w:t>なお、</w:t>
      </w:r>
      <w:r w:rsidRPr="00701CA0">
        <w:rPr>
          <w:rFonts w:asciiTheme="majorEastAsia" w:eastAsiaTheme="majorEastAsia" w:hAnsiTheme="majorEastAsia"/>
          <w:b/>
          <w:sz w:val="20"/>
          <w:szCs w:val="20"/>
          <w:u w:val="single"/>
        </w:rPr>
        <w:t>11月</w:t>
      </w:r>
      <w:r w:rsidR="008008B6" w:rsidRPr="00701CA0">
        <w:rPr>
          <w:rFonts w:asciiTheme="majorEastAsia" w:eastAsiaTheme="majorEastAsia" w:hAnsiTheme="majorEastAsia"/>
          <w:b/>
          <w:sz w:val="20"/>
          <w:szCs w:val="20"/>
          <w:u w:val="single"/>
        </w:rPr>
        <w:t>22</w:t>
      </w:r>
      <w:r w:rsidRPr="00701CA0">
        <w:rPr>
          <w:rFonts w:asciiTheme="majorEastAsia" w:eastAsiaTheme="majorEastAsia" w:hAnsiTheme="majorEastAsia"/>
          <w:b/>
          <w:sz w:val="20"/>
          <w:szCs w:val="20"/>
          <w:u w:val="single"/>
        </w:rPr>
        <w:t>日を目途に入室用URL及び諸注意を、受信状況のテストをかねて、ご記載のメールアドレスにお送り致します。</w:t>
      </w:r>
      <w:r w:rsidRPr="00701CA0">
        <w:rPr>
          <w:rFonts w:asciiTheme="majorEastAsia" w:eastAsiaTheme="majorEastAsia" w:hAnsiTheme="majorEastAsia"/>
          <w:sz w:val="20"/>
          <w:szCs w:val="20"/>
        </w:rPr>
        <w:t>予定日を過ぎてもメールが届かない場合は、</w:t>
      </w:r>
      <w:hyperlink r:id="rId11" w:history="1">
        <w:r w:rsidRPr="00701CA0">
          <w:rPr>
            <w:rStyle w:val="ab"/>
            <w:rFonts w:asciiTheme="majorEastAsia" w:eastAsiaTheme="majorEastAsia" w:hAnsiTheme="majorEastAsia" w:hint="eastAsia"/>
            <w:color w:val="auto"/>
            <w:sz w:val="20"/>
            <w:szCs w:val="20"/>
          </w:rPr>
          <w:t>kkt-ko-shohisya@mlit.go.jp</w:t>
        </w:r>
      </w:hyperlink>
      <w:r w:rsidRPr="00701CA0">
        <w:rPr>
          <w:rFonts w:asciiTheme="majorEastAsia" w:eastAsiaTheme="majorEastAsia" w:hAnsiTheme="majorEastAsia" w:hint="eastAsia"/>
          <w:sz w:val="20"/>
          <w:szCs w:val="20"/>
        </w:rPr>
        <w:t>あて、ご連絡をお願いします。</w:t>
      </w:r>
    </w:p>
    <w:p w:rsidR="005D2430" w:rsidRPr="005D2430" w:rsidRDefault="008008B6" w:rsidP="004E23F0">
      <w:pPr>
        <w:pStyle w:val="ac"/>
        <w:spacing w:beforeLines="30" w:before="97"/>
        <w:rPr>
          <w:rFonts w:asciiTheme="majorEastAsia" w:eastAsiaTheme="majorEastAsia" w:hAnsiTheme="majorEastAsia"/>
          <w:szCs w:val="20"/>
        </w:rPr>
      </w:pPr>
      <w:r>
        <w:rPr>
          <w:rFonts w:hint="eastAsia"/>
        </w:rPr>
        <w:t>■</w:t>
      </w:r>
      <w:r w:rsidR="005D2430" w:rsidRPr="00EB3023">
        <w:rPr>
          <w:rFonts w:asciiTheme="majorEastAsia" w:eastAsiaTheme="majorEastAsia" w:hAnsiTheme="majorEastAsia" w:cs="HG丸ｺﾞｼｯｸM-PRO" w:hint="eastAsia"/>
          <w:kern w:val="0"/>
          <w:szCs w:val="20"/>
        </w:rPr>
        <w:t>入室用</w:t>
      </w:r>
      <w:r w:rsidR="005D2430">
        <w:rPr>
          <w:rFonts w:hint="eastAsia"/>
        </w:rPr>
        <w:t>URLの無断転送はお控えください。</w:t>
      </w:r>
    </w:p>
    <w:p w:rsidR="00C00AA6" w:rsidRPr="00C00AA6" w:rsidRDefault="00C00AA6" w:rsidP="00FA3DA5">
      <w:pPr>
        <w:rPr>
          <w:b/>
          <w:sz w:val="24"/>
          <w:szCs w:val="24"/>
        </w:rPr>
      </w:pPr>
    </w:p>
    <w:sectPr w:rsidR="00C00AA6" w:rsidRPr="00C00AA6" w:rsidSect="00AE1214">
      <w:headerReference w:type="default" r:id="rId12"/>
      <w:pgSz w:w="11906" w:h="16838" w:code="9"/>
      <w:pgMar w:top="1418" w:right="1418" w:bottom="1418" w:left="1418" w:header="454" w:footer="992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04" w:rsidRDefault="00167204">
      <w:r>
        <w:separator/>
      </w:r>
    </w:p>
  </w:endnote>
  <w:endnote w:type="continuationSeparator" w:id="0">
    <w:p w:rsidR="00167204" w:rsidRDefault="0016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P丸ゴシック体M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04" w:rsidRDefault="00167204">
      <w:r>
        <w:separator/>
      </w:r>
    </w:p>
  </w:footnote>
  <w:footnote w:type="continuationSeparator" w:id="0">
    <w:p w:rsidR="00167204" w:rsidRDefault="00167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31" w:rsidRPr="00E44131" w:rsidRDefault="00E44131" w:rsidP="00E44131">
    <w:pPr>
      <w:pStyle w:val="a3"/>
      <w:jc w:val="center"/>
      <w:rPr>
        <w:sz w:val="48"/>
        <w:szCs w:val="48"/>
      </w:rPr>
    </w:pPr>
  </w:p>
  <w:p w:rsidR="00D61DB0" w:rsidRDefault="00D61DB0">
    <w:pPr>
      <w:pStyle w:val="Web"/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7ACF"/>
    <w:multiLevelType w:val="hybridMultilevel"/>
    <w:tmpl w:val="6B9229F8"/>
    <w:lvl w:ilvl="0" w:tplc="845892E8">
      <w:numFmt w:val="bullet"/>
      <w:lvlText w:val="■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3F4771F"/>
    <w:multiLevelType w:val="hybridMultilevel"/>
    <w:tmpl w:val="33E65768"/>
    <w:lvl w:ilvl="0" w:tplc="DF62654A">
      <w:numFmt w:val="bullet"/>
      <w:lvlText w:val="■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77"/>
    <w:rsid w:val="00000030"/>
    <w:rsid w:val="00000D5E"/>
    <w:rsid w:val="00014A3C"/>
    <w:rsid w:val="00020F37"/>
    <w:rsid w:val="00023030"/>
    <w:rsid w:val="00047259"/>
    <w:rsid w:val="00051EB6"/>
    <w:rsid w:val="0005232D"/>
    <w:rsid w:val="00070C87"/>
    <w:rsid w:val="000723AB"/>
    <w:rsid w:val="000E29A3"/>
    <w:rsid w:val="00100CE7"/>
    <w:rsid w:val="00111463"/>
    <w:rsid w:val="001311B0"/>
    <w:rsid w:val="00132236"/>
    <w:rsid w:val="00135806"/>
    <w:rsid w:val="00151C37"/>
    <w:rsid w:val="00163628"/>
    <w:rsid w:val="00167204"/>
    <w:rsid w:val="00186A3A"/>
    <w:rsid w:val="001A50B6"/>
    <w:rsid w:val="001A5D96"/>
    <w:rsid w:val="001D45AF"/>
    <w:rsid w:val="001F4B79"/>
    <w:rsid w:val="001F6907"/>
    <w:rsid w:val="00216DB3"/>
    <w:rsid w:val="00226042"/>
    <w:rsid w:val="00247445"/>
    <w:rsid w:val="00272865"/>
    <w:rsid w:val="00307B0A"/>
    <w:rsid w:val="00314C37"/>
    <w:rsid w:val="0032588C"/>
    <w:rsid w:val="00325BF0"/>
    <w:rsid w:val="00357952"/>
    <w:rsid w:val="00374DD1"/>
    <w:rsid w:val="00394CE4"/>
    <w:rsid w:val="003A0903"/>
    <w:rsid w:val="003B25DA"/>
    <w:rsid w:val="003E3532"/>
    <w:rsid w:val="003E692A"/>
    <w:rsid w:val="00420094"/>
    <w:rsid w:val="004433D2"/>
    <w:rsid w:val="00451A89"/>
    <w:rsid w:val="004634E3"/>
    <w:rsid w:val="004A4C05"/>
    <w:rsid w:val="004B5E80"/>
    <w:rsid w:val="004B65F5"/>
    <w:rsid w:val="004C30A4"/>
    <w:rsid w:val="004C5576"/>
    <w:rsid w:val="004E23F0"/>
    <w:rsid w:val="005024F2"/>
    <w:rsid w:val="00505CEC"/>
    <w:rsid w:val="00506E4E"/>
    <w:rsid w:val="00540738"/>
    <w:rsid w:val="005606EB"/>
    <w:rsid w:val="005614A2"/>
    <w:rsid w:val="00567442"/>
    <w:rsid w:val="005677E2"/>
    <w:rsid w:val="00572FF0"/>
    <w:rsid w:val="00584B22"/>
    <w:rsid w:val="0059297B"/>
    <w:rsid w:val="005A3983"/>
    <w:rsid w:val="005B188D"/>
    <w:rsid w:val="005D2430"/>
    <w:rsid w:val="005F0604"/>
    <w:rsid w:val="00605696"/>
    <w:rsid w:val="006378B1"/>
    <w:rsid w:val="00641090"/>
    <w:rsid w:val="006461EC"/>
    <w:rsid w:val="00690B3D"/>
    <w:rsid w:val="006975CE"/>
    <w:rsid w:val="006B1FBB"/>
    <w:rsid w:val="006E5F5D"/>
    <w:rsid w:val="006F3161"/>
    <w:rsid w:val="00701CA0"/>
    <w:rsid w:val="00711C5C"/>
    <w:rsid w:val="007B26AE"/>
    <w:rsid w:val="007C23FA"/>
    <w:rsid w:val="007C6C77"/>
    <w:rsid w:val="0080018C"/>
    <w:rsid w:val="008008B6"/>
    <w:rsid w:val="00807A16"/>
    <w:rsid w:val="00810A58"/>
    <w:rsid w:val="00822C81"/>
    <w:rsid w:val="008460A5"/>
    <w:rsid w:val="00850FB3"/>
    <w:rsid w:val="008534D0"/>
    <w:rsid w:val="00867CFF"/>
    <w:rsid w:val="00892561"/>
    <w:rsid w:val="008B4C07"/>
    <w:rsid w:val="008D3A2A"/>
    <w:rsid w:val="008D3E33"/>
    <w:rsid w:val="008D4D65"/>
    <w:rsid w:val="00923400"/>
    <w:rsid w:val="00927D9A"/>
    <w:rsid w:val="00941339"/>
    <w:rsid w:val="00946B24"/>
    <w:rsid w:val="00964832"/>
    <w:rsid w:val="00A01A9B"/>
    <w:rsid w:val="00A0404F"/>
    <w:rsid w:val="00A53D88"/>
    <w:rsid w:val="00A66488"/>
    <w:rsid w:val="00A96015"/>
    <w:rsid w:val="00AA2DCC"/>
    <w:rsid w:val="00AB725D"/>
    <w:rsid w:val="00AE1214"/>
    <w:rsid w:val="00B3087C"/>
    <w:rsid w:val="00B4263D"/>
    <w:rsid w:val="00BB1F8F"/>
    <w:rsid w:val="00C00AA6"/>
    <w:rsid w:val="00C14022"/>
    <w:rsid w:val="00C44343"/>
    <w:rsid w:val="00C56243"/>
    <w:rsid w:val="00C65423"/>
    <w:rsid w:val="00C93954"/>
    <w:rsid w:val="00CA43A4"/>
    <w:rsid w:val="00CC559E"/>
    <w:rsid w:val="00D04255"/>
    <w:rsid w:val="00D15120"/>
    <w:rsid w:val="00D265D5"/>
    <w:rsid w:val="00D26E7C"/>
    <w:rsid w:val="00D61DB0"/>
    <w:rsid w:val="00D6280F"/>
    <w:rsid w:val="00D92087"/>
    <w:rsid w:val="00DC7D19"/>
    <w:rsid w:val="00DE5A89"/>
    <w:rsid w:val="00E12FE8"/>
    <w:rsid w:val="00E44131"/>
    <w:rsid w:val="00E4717D"/>
    <w:rsid w:val="00E52B55"/>
    <w:rsid w:val="00E66C3F"/>
    <w:rsid w:val="00E90C26"/>
    <w:rsid w:val="00E9377F"/>
    <w:rsid w:val="00EA2DBD"/>
    <w:rsid w:val="00EA3349"/>
    <w:rsid w:val="00EB3023"/>
    <w:rsid w:val="00EB5A1B"/>
    <w:rsid w:val="00EF15B7"/>
    <w:rsid w:val="00F07434"/>
    <w:rsid w:val="00F3235D"/>
    <w:rsid w:val="00F62037"/>
    <w:rsid w:val="00F63B4D"/>
    <w:rsid w:val="00F77C28"/>
    <w:rsid w:val="00F81AC9"/>
    <w:rsid w:val="00FA3DA5"/>
    <w:rsid w:val="00F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06FEC-95FC-458A-B122-C7AAA662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576"/>
    <w:pPr>
      <w:widowControl w:val="0"/>
      <w:jc w:val="both"/>
    </w:pPr>
    <w:rPr>
      <w:rFonts w:ascii="ＭＳ ゴシック" w:eastAsia="ＭＳ ゴシック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24744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5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88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F15B7"/>
    <w:rPr>
      <w:color w:val="6EAC1C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5D2430"/>
    <w:pPr>
      <w:jc w:val="left"/>
    </w:pPr>
    <w:rPr>
      <w:rFonts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5D2430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Body Text"/>
    <w:basedOn w:val="a"/>
    <w:link w:val="af"/>
    <w:uiPriority w:val="99"/>
    <w:semiHidden/>
    <w:unhideWhenUsed/>
    <w:rsid w:val="003A0903"/>
  </w:style>
  <w:style w:type="character" w:customStyle="1" w:styleId="af">
    <w:name w:val="本文 (文字)"/>
    <w:basedOn w:val="a0"/>
    <w:link w:val="ae"/>
    <w:uiPriority w:val="99"/>
    <w:semiHidden/>
    <w:rsid w:val="003A0903"/>
    <w:rPr>
      <w:rFonts w:ascii="ＭＳ ゴシック" w:eastAsia="ＭＳ ゴシック" w:cstheme="minorBidi"/>
      <w:sz w:val="22"/>
      <w:szCs w:val="22"/>
    </w:rPr>
  </w:style>
  <w:style w:type="paragraph" w:styleId="af0">
    <w:name w:val="Body Text First Indent"/>
    <w:basedOn w:val="ae"/>
    <w:link w:val="af1"/>
    <w:rsid w:val="003A0903"/>
    <w:pPr>
      <w:ind w:firstLineChars="100" w:firstLine="210"/>
    </w:pPr>
    <w:rPr>
      <w:rFonts w:ascii="Century" w:eastAsia="ＭＳ 明朝" w:hAnsi="Century" w:cs="Times New Roman"/>
      <w:sz w:val="21"/>
      <w:szCs w:val="24"/>
    </w:rPr>
  </w:style>
  <w:style w:type="character" w:customStyle="1" w:styleId="af1">
    <w:name w:val="本文字下げ (文字)"/>
    <w:basedOn w:val="af"/>
    <w:link w:val="af0"/>
    <w:rsid w:val="003A0903"/>
    <w:rPr>
      <w:rFonts w:ascii="Century" w:eastAsia="ＭＳ 明朝" w:hAnsi="Century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4578">
                          <w:marLeft w:val="-3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6981">
                              <w:marLeft w:val="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999999"/>
                                    <w:right w:val="none" w:sz="0" w:space="0" w:color="auto"/>
                                  </w:divBdr>
                                </w:div>
                                <w:div w:id="1361711419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999999"/>
                                    <w:right w:val="none" w:sz="0" w:space="0" w:color="auto"/>
                                  </w:divBdr>
                                </w:div>
                                <w:div w:id="798307133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1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999999"/>
                                    <w:right w:val="none" w:sz="0" w:space="0" w:color="auto"/>
                                  </w:divBdr>
                                </w:div>
                                <w:div w:id="83117851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kt-ko-shohisya@mlit.g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9632;kkt-ko-shohisya@mlit.g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621D-B566-4F22-A70D-A276D4FB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2020-10-28T04:17:00Z</cp:lastPrinted>
  <dcterms:created xsi:type="dcterms:W3CDTF">2022-10-25T04:24:00Z</dcterms:created>
  <dcterms:modified xsi:type="dcterms:W3CDTF">2022-10-26T06:24:00Z</dcterms:modified>
</cp:coreProperties>
</file>